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71B" w:rsidRDefault="005E371B" w:rsidP="005E371B">
      <w:pPr>
        <w:pStyle w:val="Heading6"/>
        <w:spacing w:line="264" w:lineRule="auto"/>
        <w:rPr>
          <w:sz w:val="36"/>
          <w:lang w:bidi="fa-IR"/>
        </w:rPr>
      </w:pPr>
      <w:r>
        <w:rPr>
          <w:noProof/>
          <w:sz w:val="26"/>
          <w:szCs w:val="26"/>
          <w:lang w:bidi="fa-IR"/>
        </w:rPr>
        <w:drawing>
          <wp:inline distT="0" distB="0" distL="0" distR="0">
            <wp:extent cx="4295775" cy="5866130"/>
            <wp:effectExtent l="19050" t="0" r="952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srcRect/>
                    <a:stretch>
                      <a:fillRect/>
                    </a:stretch>
                  </pic:blipFill>
                  <pic:spPr bwMode="auto">
                    <a:xfrm>
                      <a:off x="0" y="0"/>
                      <a:ext cx="4295775" cy="586613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5E371B" w:rsidRDefault="005E371B" w:rsidP="005E371B">
      <w:pPr>
        <w:pStyle w:val="Heading6"/>
        <w:spacing w:line="264"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a:srcRect/>
                    <a:stretch>
                      <a:fillRect/>
                    </a:stretch>
                  </pic:blipFill>
                  <pic:spPr bwMode="auto">
                    <a:xfrm>
                      <a:off x="0" y="0"/>
                      <a:ext cx="832485" cy="1200150"/>
                    </a:xfrm>
                    <a:prstGeom prst="rect">
                      <a:avLst/>
                    </a:prstGeom>
                    <a:noFill/>
                  </pic:spPr>
                </pic:pic>
              </a:graphicData>
            </a:graphic>
          </wp:anchor>
        </w:drawing>
      </w:r>
    </w:p>
    <w:p w:rsidR="005E371B" w:rsidRDefault="005E371B" w:rsidP="005E371B">
      <w:pPr>
        <w:pStyle w:val="Heading6"/>
        <w:spacing w:line="240" w:lineRule="auto"/>
        <w:rPr>
          <w:sz w:val="40"/>
          <w:szCs w:val="40"/>
          <w:lang w:bidi="fa-IR"/>
        </w:rPr>
      </w:pPr>
    </w:p>
    <w:p w:rsidR="005E371B" w:rsidRDefault="005E371B" w:rsidP="005E371B">
      <w:pPr>
        <w:pStyle w:val="Heading6"/>
        <w:spacing w:line="240" w:lineRule="auto"/>
        <w:rPr>
          <w:sz w:val="40"/>
          <w:szCs w:val="40"/>
          <w:rtl/>
          <w:lang w:bidi="fa-IR"/>
        </w:rPr>
      </w:pPr>
    </w:p>
    <w:bookmarkEnd w:id="0"/>
    <w:p w:rsidR="00921DB6" w:rsidRDefault="00921DB6" w:rsidP="00921DB6">
      <w:pPr>
        <w:pStyle w:val="Heading6"/>
        <w:spacing w:line="240" w:lineRule="auto"/>
        <w:rPr>
          <w:sz w:val="40"/>
          <w:szCs w:val="40"/>
          <w:rtl/>
          <w:lang w:bidi="fa-IR"/>
        </w:rPr>
      </w:pPr>
    </w:p>
    <w:p w:rsidR="00921DB6" w:rsidRPr="00CC19D7" w:rsidRDefault="00921DB6" w:rsidP="00921DB6">
      <w:pPr>
        <w:pStyle w:val="Heading6"/>
        <w:spacing w:line="240" w:lineRule="auto"/>
        <w:rPr>
          <w:rFonts w:cs="B Zar" w:hint="cs"/>
          <w:b/>
          <w:bCs/>
          <w:sz w:val="24"/>
          <w:szCs w:val="24"/>
          <w:rtl/>
          <w:lang w:bidi="fa-IR"/>
        </w:rPr>
      </w:pPr>
      <w:r w:rsidRPr="00CC19D7">
        <w:rPr>
          <w:rFonts w:cs="B Zar" w:hint="cs"/>
          <w:b/>
          <w:bCs/>
          <w:sz w:val="24"/>
          <w:szCs w:val="24"/>
          <w:rtl/>
        </w:rPr>
        <w:t>دانشگا</w:t>
      </w:r>
      <w:r w:rsidRPr="00CC19D7">
        <w:rPr>
          <w:rFonts w:cs="B Zar" w:hint="cs"/>
          <w:b/>
          <w:bCs/>
          <w:sz w:val="24"/>
          <w:szCs w:val="24"/>
          <w:rtl/>
          <w:lang w:bidi="fa-IR"/>
        </w:rPr>
        <w:t xml:space="preserve">ه آزاد اسلامي </w:t>
      </w:r>
    </w:p>
    <w:p w:rsidR="00921DB6" w:rsidRPr="00CC19D7" w:rsidRDefault="00921DB6" w:rsidP="00921DB6">
      <w:pPr>
        <w:pStyle w:val="Heading6"/>
        <w:spacing w:line="240" w:lineRule="auto"/>
        <w:rPr>
          <w:rFonts w:cs="B Zar"/>
          <w:b/>
          <w:bCs/>
          <w:sz w:val="24"/>
          <w:szCs w:val="24"/>
          <w:lang w:bidi="fa-IR"/>
        </w:rPr>
      </w:pPr>
      <w:r w:rsidRPr="00CC19D7">
        <w:rPr>
          <w:rFonts w:cs="B Zar" w:hint="cs"/>
          <w:b/>
          <w:bCs/>
          <w:sz w:val="24"/>
          <w:szCs w:val="24"/>
          <w:rtl/>
          <w:lang w:bidi="fa-IR"/>
        </w:rPr>
        <w:t xml:space="preserve"> واحد تهران مرکز</w:t>
      </w:r>
    </w:p>
    <w:p w:rsidR="00921DB6" w:rsidRPr="00CC19D7" w:rsidRDefault="00921DB6" w:rsidP="00921DB6">
      <w:pPr>
        <w:jc w:val="center"/>
        <w:rPr>
          <w:rFonts w:cs="B Zar"/>
          <w:sz w:val="38"/>
          <w:szCs w:val="38"/>
          <w:rtl/>
        </w:rPr>
      </w:pPr>
    </w:p>
    <w:p w:rsidR="00921DB6" w:rsidRPr="00CC19D7" w:rsidRDefault="00921DB6" w:rsidP="00921DB6">
      <w:pPr>
        <w:jc w:val="center"/>
        <w:rPr>
          <w:rFonts w:cs="B Zar"/>
          <w:sz w:val="42"/>
          <w:szCs w:val="42"/>
          <w:rtl/>
        </w:rPr>
      </w:pPr>
    </w:p>
    <w:p w:rsidR="00921DB6" w:rsidRPr="00CC19D7" w:rsidRDefault="00921DB6" w:rsidP="00921DB6">
      <w:pPr>
        <w:jc w:val="center"/>
        <w:rPr>
          <w:rFonts w:cs="B Zar"/>
          <w:sz w:val="42"/>
          <w:szCs w:val="42"/>
          <w:rtl/>
        </w:rPr>
      </w:pPr>
      <w:r w:rsidRPr="00CC19D7">
        <w:rPr>
          <w:rFonts w:cs="B Zar" w:hint="cs"/>
          <w:sz w:val="42"/>
          <w:szCs w:val="42"/>
          <w:rtl/>
        </w:rPr>
        <w:t>موضوع:</w:t>
      </w:r>
    </w:p>
    <w:p w:rsidR="00921DB6" w:rsidRPr="00CC19D7" w:rsidRDefault="00921DB6" w:rsidP="00921DB6">
      <w:pPr>
        <w:jc w:val="center"/>
        <w:rPr>
          <w:rFonts w:cs="B Zar"/>
          <w:sz w:val="46"/>
          <w:szCs w:val="46"/>
          <w:rtl/>
        </w:rPr>
      </w:pPr>
      <w:r w:rsidRPr="00CC19D7">
        <w:rPr>
          <w:rFonts w:cs="B Zar"/>
          <w:sz w:val="46"/>
          <w:szCs w:val="46"/>
          <w:rtl/>
        </w:rPr>
        <w:t>طراحي سيستم هاي ابزار دقيق ايستگاه تقويت فشار گاز</w:t>
      </w:r>
    </w:p>
    <w:p w:rsidR="00921DB6" w:rsidRDefault="00921DB6" w:rsidP="00921DB6">
      <w:pPr>
        <w:jc w:val="center"/>
        <w:rPr>
          <w:rFonts w:cs="B Jadid"/>
          <w:b/>
          <w:bCs/>
          <w:sz w:val="46"/>
          <w:szCs w:val="46"/>
          <w:rtl/>
        </w:rPr>
      </w:pPr>
    </w:p>
    <w:p w:rsidR="00921DB6" w:rsidRDefault="00921DB6" w:rsidP="00921DB6">
      <w:pPr>
        <w:jc w:val="center"/>
        <w:rPr>
          <w:rFonts w:cs="B Jadid"/>
          <w:b/>
          <w:bCs/>
          <w:sz w:val="46"/>
          <w:szCs w:val="46"/>
          <w:rtl/>
        </w:rPr>
      </w:pPr>
    </w:p>
    <w:p w:rsidR="00921DB6" w:rsidRPr="00CC19D7" w:rsidRDefault="00921DB6" w:rsidP="00921DB6">
      <w:pPr>
        <w:jc w:val="center"/>
        <w:rPr>
          <w:rFonts w:cs="B Zar" w:hint="cs"/>
          <w:b/>
          <w:bCs/>
          <w:sz w:val="32"/>
          <w:szCs w:val="32"/>
          <w:rtl/>
        </w:rPr>
      </w:pPr>
      <w:r w:rsidRPr="00CC19D7">
        <w:rPr>
          <w:rFonts w:cs="B Zar" w:hint="cs"/>
          <w:b/>
          <w:bCs/>
          <w:sz w:val="32"/>
          <w:szCs w:val="32"/>
          <w:rtl/>
        </w:rPr>
        <w:t>استاد راهنما:</w:t>
      </w:r>
    </w:p>
    <w:p w:rsidR="00921DB6" w:rsidRDefault="00921DB6" w:rsidP="00921DB6">
      <w:pPr>
        <w:jc w:val="center"/>
        <w:rPr>
          <w:rFonts w:cs="B Zar"/>
          <w:b/>
          <w:bCs/>
          <w:sz w:val="32"/>
          <w:szCs w:val="32"/>
          <w:rtl/>
        </w:rPr>
      </w:pPr>
    </w:p>
    <w:p w:rsidR="00921DB6" w:rsidRPr="00CC19D7" w:rsidRDefault="00921DB6" w:rsidP="00921DB6">
      <w:pPr>
        <w:jc w:val="center"/>
        <w:rPr>
          <w:rFonts w:cs="B Zar"/>
          <w:b/>
          <w:bCs/>
          <w:sz w:val="32"/>
          <w:szCs w:val="32"/>
          <w:rtl/>
        </w:rPr>
      </w:pPr>
    </w:p>
    <w:p w:rsidR="00921DB6" w:rsidRDefault="00921DB6" w:rsidP="00921DB6">
      <w:pPr>
        <w:jc w:val="center"/>
        <w:rPr>
          <w:rFonts w:cs="B Zar"/>
          <w:b/>
          <w:bCs/>
          <w:sz w:val="32"/>
          <w:szCs w:val="32"/>
          <w:rtl/>
        </w:rPr>
      </w:pPr>
      <w:r w:rsidRPr="00CC19D7">
        <w:rPr>
          <w:rFonts w:cs="B Zar" w:hint="cs"/>
          <w:b/>
          <w:bCs/>
          <w:sz w:val="32"/>
          <w:szCs w:val="32"/>
          <w:rtl/>
        </w:rPr>
        <w:t>دانشجو:</w:t>
      </w:r>
    </w:p>
    <w:p w:rsidR="00921DB6" w:rsidRPr="00CC19D7" w:rsidRDefault="00921DB6" w:rsidP="00921DB6">
      <w:pPr>
        <w:jc w:val="center"/>
        <w:rPr>
          <w:rFonts w:cs="B Zar"/>
          <w:b/>
          <w:bCs/>
          <w:sz w:val="32"/>
          <w:szCs w:val="32"/>
          <w:rtl/>
        </w:rPr>
      </w:pPr>
    </w:p>
    <w:p w:rsidR="005E371B" w:rsidRDefault="005E371B" w:rsidP="005E371B">
      <w:pPr>
        <w:jc w:val="lowKashida"/>
        <w:outlineLvl w:val="0"/>
        <w:rPr>
          <w:rFonts w:cs="Lotus"/>
          <w:b/>
          <w:bCs/>
          <w:i/>
          <w:sz w:val="24"/>
          <w:szCs w:val="28"/>
          <w:rtl/>
          <w:lang w:bidi="ar-SA"/>
        </w:rPr>
      </w:pPr>
    </w:p>
    <w:p w:rsidR="00921DB6" w:rsidRDefault="00921DB6" w:rsidP="005E371B">
      <w:pPr>
        <w:jc w:val="lowKashida"/>
        <w:outlineLvl w:val="0"/>
        <w:rPr>
          <w:rFonts w:cs="Lotus"/>
          <w:b/>
          <w:bCs/>
          <w:i/>
          <w:sz w:val="24"/>
          <w:szCs w:val="28"/>
          <w:rtl/>
          <w:lang w:bidi="ar-SA"/>
        </w:rPr>
      </w:pPr>
      <w:bookmarkStart w:id="1" w:name="_GoBack"/>
      <w:bookmarkEnd w:id="1"/>
    </w:p>
    <w:p w:rsidR="005E371B" w:rsidRDefault="005E371B" w:rsidP="005E371B">
      <w:pPr>
        <w:ind w:firstLine="425"/>
        <w:jc w:val="lowKashida"/>
        <w:outlineLvl w:val="0"/>
        <w:rPr>
          <w:rFonts w:cs="Lotus"/>
          <w:b/>
          <w:bCs/>
          <w:i/>
          <w:emboss/>
          <w:sz w:val="24"/>
          <w:szCs w:val="28"/>
          <w:rtl/>
        </w:rPr>
      </w:pPr>
      <w:r>
        <w:rPr>
          <w:rFonts w:cs="Lotus" w:hint="cs"/>
          <w:b/>
          <w:bCs/>
          <w:i/>
          <w:emboss/>
          <w:sz w:val="24"/>
          <w:szCs w:val="28"/>
          <w:rtl/>
        </w:rPr>
        <w:lastRenderedPageBreak/>
        <w:t>چکیده</w:t>
      </w:r>
    </w:p>
    <w:p w:rsidR="005E371B" w:rsidRDefault="005E371B" w:rsidP="005E371B">
      <w:pPr>
        <w:ind w:firstLine="425"/>
        <w:jc w:val="lowKashida"/>
        <w:outlineLvl w:val="0"/>
        <w:rPr>
          <w:rFonts w:cs="Lotus"/>
          <w:i/>
          <w:emboss/>
          <w:sz w:val="24"/>
          <w:szCs w:val="28"/>
          <w:rtl/>
        </w:rPr>
      </w:pPr>
      <w:r>
        <w:rPr>
          <w:rFonts w:cs="Lotus" w:hint="cs"/>
          <w:i/>
          <w:emboss/>
          <w:sz w:val="24"/>
          <w:szCs w:val="28"/>
          <w:rtl/>
        </w:rPr>
        <w:t>گاز پالايش شده خروجي از پالايشگاه وارد خطوط اصلي انتقال مي گردد ،اما عمدتا فاصله بين مصرف كننده تا پالايشگاه بسيار زياد است . مصرف گاز در شهرها در طول خط وجود عوارض طبيعي اعم از كوهها و گودالها و همچنين اصطحكاك ناشي از حركت گاز درون لوله باعث افت فشار آن مي گردد بنابرين ايستگاههايي در فواصل منظم در طول خط احداث شده است كه داراي چند توربوكمپرس مي باشند هدف از تاسيس اين ايستگاهها جبران اين افت فشار مي باشد .</w:t>
      </w:r>
    </w:p>
    <w:p w:rsidR="005E371B" w:rsidRDefault="005E371B" w:rsidP="005E371B">
      <w:pPr>
        <w:ind w:firstLine="425"/>
        <w:jc w:val="lowKashida"/>
        <w:outlineLvl w:val="0"/>
        <w:rPr>
          <w:rFonts w:cs="Lotus"/>
          <w:i/>
          <w:emboss/>
          <w:sz w:val="24"/>
          <w:szCs w:val="28"/>
          <w:rtl/>
          <w:lang w:bidi="ar-SA"/>
        </w:rPr>
      </w:pPr>
      <w:r>
        <w:rPr>
          <w:rFonts w:cs="Lotus" w:hint="cs"/>
          <w:i/>
          <w:emboss/>
          <w:sz w:val="24"/>
          <w:szCs w:val="28"/>
          <w:rtl/>
        </w:rPr>
        <w:t>الف ) بررسي فرآيند كمپرس گاز از شير</w:t>
      </w:r>
      <w:r>
        <w:rPr>
          <w:rStyle w:val="FootnoteReference"/>
          <w:rFonts w:cs="Lotus"/>
          <w:i/>
          <w:emboss/>
          <w:sz w:val="24"/>
          <w:szCs w:val="28"/>
          <w:rtl/>
        </w:rPr>
        <w:footnoteReference w:id="1"/>
      </w:r>
      <w:r>
        <w:rPr>
          <w:rFonts w:cs="Lotus" w:hint="cs"/>
          <w:i/>
          <w:emboss/>
          <w:sz w:val="24"/>
          <w:szCs w:val="28"/>
          <w:rtl/>
        </w:rPr>
        <w:t xml:space="preserve"> ورودي تا ولو خروجي:</w:t>
      </w:r>
    </w:p>
    <w:p w:rsidR="005E371B" w:rsidRDefault="005E371B" w:rsidP="005E371B">
      <w:pPr>
        <w:ind w:firstLine="425"/>
        <w:jc w:val="lowKashida"/>
        <w:rPr>
          <w:rFonts w:cs="Lotus"/>
          <w:i/>
          <w:emboss/>
          <w:sz w:val="24"/>
          <w:szCs w:val="28"/>
          <w:rtl/>
        </w:rPr>
      </w:pPr>
      <w:r>
        <w:rPr>
          <w:rFonts w:cs="Lotus" w:hint="cs"/>
          <w:i/>
          <w:emboss/>
          <w:sz w:val="24"/>
          <w:szCs w:val="28"/>
          <w:rtl/>
        </w:rPr>
        <w:t>بدين منظور يك انشعاب از خط اصلي گاز جهت ورود به ايستگاه گرفته شده است كه وارد ولو اصلي ورودي مي گردد .</w:t>
      </w:r>
    </w:p>
    <w:p w:rsidR="005E371B" w:rsidRDefault="005E371B" w:rsidP="005E371B">
      <w:pPr>
        <w:ind w:firstLine="425"/>
        <w:jc w:val="lowKashida"/>
        <w:outlineLvl w:val="0"/>
        <w:rPr>
          <w:rFonts w:cs="Lotus"/>
          <w:i/>
          <w:emboss/>
          <w:sz w:val="24"/>
          <w:szCs w:val="28"/>
          <w:rtl/>
        </w:rPr>
      </w:pPr>
      <w:r>
        <w:rPr>
          <w:rFonts w:cs="Lotus" w:hint="cs"/>
          <w:i/>
          <w:emboss/>
          <w:sz w:val="24"/>
          <w:szCs w:val="28"/>
          <w:rtl/>
        </w:rPr>
        <w:t>ولوهاي اصلي ايستگاه مانند ولو ورودي و خروجي را اغلب به سه طريق باز وبسته نمود :</w:t>
      </w:r>
    </w:p>
    <w:p w:rsidR="005E371B" w:rsidRDefault="005E371B" w:rsidP="005E371B">
      <w:pPr>
        <w:ind w:firstLine="425"/>
        <w:jc w:val="lowKashida"/>
        <w:outlineLvl w:val="0"/>
        <w:rPr>
          <w:rFonts w:cs="Lotus"/>
          <w:i/>
          <w:emboss/>
          <w:sz w:val="24"/>
          <w:szCs w:val="28"/>
          <w:rtl/>
        </w:rPr>
      </w:pPr>
      <w:r>
        <w:rPr>
          <w:rFonts w:cs="Lotus" w:hint="cs"/>
          <w:i/>
          <w:emboss/>
          <w:sz w:val="24"/>
          <w:szCs w:val="28"/>
          <w:rtl/>
        </w:rPr>
        <w:t xml:space="preserve">بصورت دستي </w:t>
      </w:r>
    </w:p>
    <w:p w:rsidR="005E371B" w:rsidRDefault="005E371B" w:rsidP="005E371B">
      <w:pPr>
        <w:ind w:firstLine="425"/>
        <w:jc w:val="lowKashida"/>
        <w:outlineLvl w:val="0"/>
        <w:rPr>
          <w:rFonts w:cs="Lotus"/>
          <w:i/>
          <w:emboss/>
          <w:sz w:val="24"/>
          <w:szCs w:val="28"/>
        </w:rPr>
      </w:pPr>
      <w:r>
        <w:rPr>
          <w:rFonts w:cs="Lotus" w:hint="cs"/>
          <w:i/>
          <w:emboss/>
          <w:sz w:val="24"/>
          <w:szCs w:val="28"/>
          <w:rtl/>
        </w:rPr>
        <w:t xml:space="preserve">بصورت خودكار شامل </w:t>
      </w:r>
    </w:p>
    <w:p w:rsidR="005E371B" w:rsidRDefault="005E371B" w:rsidP="005E371B">
      <w:pPr>
        <w:ind w:firstLine="425"/>
        <w:jc w:val="lowKashida"/>
        <w:outlineLvl w:val="0"/>
        <w:rPr>
          <w:rFonts w:cs="Lotus"/>
          <w:i/>
          <w:emboss/>
          <w:sz w:val="24"/>
          <w:szCs w:val="28"/>
          <w:rtl/>
          <w:lang w:bidi="ar-SA"/>
        </w:rPr>
      </w:pPr>
      <w:r>
        <w:rPr>
          <w:rFonts w:cs="Lotus" w:hint="cs"/>
          <w:i/>
          <w:emboss/>
          <w:sz w:val="24"/>
          <w:szCs w:val="28"/>
          <w:rtl/>
        </w:rPr>
        <w:t xml:space="preserve">              الف)بوسيله دكمه</w:t>
      </w:r>
      <w:r>
        <w:rPr>
          <w:rStyle w:val="FootnoteReference"/>
          <w:rFonts w:cs="Lotus"/>
          <w:i/>
          <w:emboss/>
          <w:sz w:val="24"/>
          <w:szCs w:val="28"/>
          <w:rtl/>
        </w:rPr>
        <w:footnoteReference w:id="2"/>
      </w:r>
      <w:r>
        <w:rPr>
          <w:rFonts w:cs="Lotus" w:hint="cs"/>
          <w:i/>
          <w:emboss/>
          <w:sz w:val="24"/>
          <w:szCs w:val="28"/>
        </w:rPr>
        <w:t xml:space="preserve"> </w:t>
      </w:r>
      <w:r>
        <w:rPr>
          <w:rFonts w:cs="Lotus" w:hint="cs"/>
          <w:i/>
          <w:emboss/>
          <w:sz w:val="24"/>
          <w:szCs w:val="28"/>
          <w:rtl/>
        </w:rPr>
        <w:t xml:space="preserve"> روي سيستم ولو</w:t>
      </w:r>
    </w:p>
    <w:p w:rsidR="005E371B" w:rsidRDefault="005E371B" w:rsidP="005E371B">
      <w:pPr>
        <w:ind w:firstLine="425"/>
        <w:jc w:val="lowKashida"/>
        <w:outlineLvl w:val="0"/>
        <w:rPr>
          <w:rFonts w:cs="Lotus"/>
          <w:i/>
          <w:emboss/>
          <w:sz w:val="24"/>
          <w:szCs w:val="28"/>
          <w:rtl/>
        </w:rPr>
      </w:pPr>
      <w:r>
        <w:rPr>
          <w:rFonts w:cs="Lotus" w:hint="cs"/>
          <w:i/>
          <w:emboss/>
          <w:sz w:val="24"/>
          <w:szCs w:val="28"/>
          <w:rtl/>
        </w:rPr>
        <w:t xml:space="preserve">                ب)از راه دور اتاق كنترل</w:t>
      </w:r>
    </w:p>
    <w:p w:rsidR="005E371B" w:rsidRDefault="005E371B" w:rsidP="005E371B">
      <w:pPr>
        <w:ind w:firstLine="425"/>
        <w:jc w:val="lowKashida"/>
        <w:rPr>
          <w:rFonts w:cs="Lotus"/>
          <w:i/>
          <w:emboss/>
          <w:sz w:val="24"/>
          <w:szCs w:val="28"/>
        </w:rPr>
      </w:pPr>
      <w:r>
        <w:rPr>
          <w:rFonts w:cs="Lotus" w:hint="cs"/>
          <w:i/>
          <w:emboss/>
          <w:sz w:val="24"/>
          <w:szCs w:val="28"/>
          <w:rtl/>
        </w:rPr>
        <w:t>فشار</w:t>
      </w:r>
      <w:r>
        <w:rPr>
          <w:rStyle w:val="FootnoteReference"/>
          <w:rFonts w:cs="Lotus"/>
          <w:i/>
          <w:emboss/>
          <w:sz w:val="24"/>
          <w:szCs w:val="28"/>
          <w:rtl/>
        </w:rPr>
        <w:footnoteReference w:id="3"/>
      </w:r>
      <w:r>
        <w:rPr>
          <w:rFonts w:cs="Lotus" w:hint="cs"/>
          <w:i/>
          <w:emboss/>
          <w:sz w:val="24"/>
          <w:szCs w:val="28"/>
          <w:rtl/>
        </w:rPr>
        <w:t xml:space="preserve"> مورد لزوم براي حركت ولو در حالت اتوماتيك توسط يك لاين يك اينچ از خود گاز داخل لوله ايجاد مي گردد براي اين كار فشار داخل لوله جهت استفاده در عملگر توسط يك فشار شكن</w:t>
      </w:r>
      <w:r>
        <w:rPr>
          <w:rStyle w:val="FootnoteReference"/>
          <w:rFonts w:cs="Lotus"/>
          <w:i/>
          <w:emboss/>
          <w:sz w:val="24"/>
          <w:szCs w:val="28"/>
          <w:rtl/>
        </w:rPr>
        <w:footnoteReference w:id="4"/>
      </w:r>
      <w:r>
        <w:rPr>
          <w:rFonts w:cs="Lotus" w:hint="cs"/>
          <w:i/>
          <w:emboss/>
          <w:sz w:val="24"/>
          <w:szCs w:val="28"/>
          <w:rtl/>
        </w:rPr>
        <w:t xml:space="preserve"> به 7 بار شكسته مي شود اين فشار به روغن داخل يك مخزن اعمال شده كه اين روغن باعث چرخش ولو مي گردد .براي بازوبسته كردن مسير محرك ها از سلونوكيد ولوها استفاده مي گردد. همچنين دو عدد ميكروسوئيچ </w:t>
      </w:r>
      <w:r>
        <w:rPr>
          <w:rFonts w:cs="Lotus" w:hint="cs"/>
          <w:i/>
          <w:emboss/>
          <w:sz w:val="24"/>
          <w:szCs w:val="28"/>
          <w:rtl/>
        </w:rPr>
        <w:lastRenderedPageBreak/>
        <w:t>در طرفين نشانگرمشاهده باز وبسته بودن ولو رادر اتاق كنترل ممكن مي سازد .در ادامه فشارگاز ورودي توسط فشار ورودي و خروجي ايستگاه داراي اهميت بسزايي مي باشد .</w:t>
      </w:r>
    </w:p>
    <w:p w:rsidR="005E371B" w:rsidRDefault="005E371B" w:rsidP="005E371B">
      <w:pPr>
        <w:ind w:firstLine="425"/>
        <w:jc w:val="lowKashida"/>
        <w:rPr>
          <w:rFonts w:cs="Lotus"/>
          <w:i/>
          <w:emboss/>
          <w:sz w:val="24"/>
          <w:szCs w:val="28"/>
          <w:rtl/>
        </w:rPr>
      </w:pPr>
      <w:r>
        <w:rPr>
          <w:rFonts w:cs="Lotus" w:hint="cs"/>
          <w:i/>
          <w:emboss/>
          <w:sz w:val="24"/>
          <w:szCs w:val="28"/>
          <w:rtl/>
        </w:rPr>
        <w:t>در ادامه فرآيند گاز وارد سافيها مي گردد تا ناخالصي هاي آن شامل دوده و موادنفتي و ساير آلودگيهاي از آن جدا گردد. اغلب اسكراپرها براساس قانون ساده فيزيكي اختلاف جرم حجمي كار مي كند .</w:t>
      </w:r>
    </w:p>
    <w:p w:rsidR="005E371B" w:rsidRDefault="005E371B" w:rsidP="005E371B">
      <w:pPr>
        <w:ind w:firstLine="425"/>
        <w:jc w:val="lowKashida"/>
        <w:rPr>
          <w:rFonts w:cs="Lotus"/>
          <w:i/>
          <w:emboss/>
          <w:sz w:val="24"/>
          <w:szCs w:val="28"/>
          <w:rtl/>
        </w:rPr>
      </w:pPr>
      <w:r>
        <w:rPr>
          <w:rFonts w:cs="Lotus" w:hint="cs"/>
          <w:i/>
          <w:emboss/>
          <w:sz w:val="24"/>
          <w:szCs w:val="28"/>
          <w:rtl/>
        </w:rPr>
        <w:t>ناخالصي هاي جمع شده در مخازن پايين اسكراپرها چند مدت بايد تخليه گردد اين كار توسط به ميزان آلودگيها در شرايط مختلف متفاوت است .</w:t>
      </w:r>
    </w:p>
    <w:p w:rsidR="005E371B" w:rsidRDefault="005E371B" w:rsidP="005E371B">
      <w:pPr>
        <w:ind w:firstLine="425"/>
        <w:jc w:val="lowKashida"/>
        <w:rPr>
          <w:rFonts w:cs="Lotus"/>
          <w:i/>
          <w:emboss/>
          <w:sz w:val="24"/>
          <w:szCs w:val="28"/>
          <w:rtl/>
        </w:rPr>
      </w:pPr>
      <w:r>
        <w:rPr>
          <w:rFonts w:cs="Lotus" w:hint="cs"/>
          <w:i/>
          <w:emboss/>
          <w:sz w:val="24"/>
          <w:szCs w:val="28"/>
          <w:rtl/>
        </w:rPr>
        <w:t xml:space="preserve">در اين مخازن با افزايش حجم مواد به شيرهاي خودكار واقع بر لاتيهاي تخليه فرمان مي دهد و عمل تخليه در چند ثانيه انجام مي پذيرد </w:t>
      </w:r>
    </w:p>
    <w:p w:rsidR="005E371B" w:rsidRDefault="005E371B" w:rsidP="005E371B">
      <w:pPr>
        <w:ind w:firstLine="425"/>
        <w:jc w:val="lowKashida"/>
        <w:rPr>
          <w:rFonts w:cs="Lotus"/>
          <w:i/>
          <w:emboss/>
          <w:sz w:val="24"/>
          <w:szCs w:val="28"/>
          <w:rtl/>
        </w:rPr>
      </w:pPr>
      <w:r>
        <w:rPr>
          <w:rFonts w:cs="Lotus" w:hint="cs"/>
          <w:i/>
          <w:emboss/>
          <w:sz w:val="24"/>
          <w:szCs w:val="28"/>
          <w:rtl/>
        </w:rPr>
        <w:t>پس از اين مرحله گاز جهت اندازه گيري مي گردد. اندازه گيري خلوي گازها براساس اختلاف فشار مي باشد كه مهمترن شكل آن استفاده از صفحه هاي سوراخدار</w:t>
      </w:r>
      <w:r>
        <w:rPr>
          <w:rStyle w:val="FootnoteReference"/>
          <w:rFonts w:cs="Lotus"/>
          <w:i/>
          <w:emboss/>
          <w:sz w:val="24"/>
          <w:szCs w:val="28"/>
          <w:rtl/>
        </w:rPr>
        <w:footnoteReference w:id="5"/>
      </w:r>
      <w:r>
        <w:rPr>
          <w:rFonts w:cs="Lotus" w:hint="cs"/>
          <w:i/>
          <w:emboss/>
          <w:sz w:val="24"/>
          <w:szCs w:val="28"/>
          <w:rtl/>
        </w:rPr>
        <w:t xml:space="preserve">  مي باشد .</w:t>
      </w:r>
    </w:p>
    <w:p w:rsidR="005E371B" w:rsidRDefault="005E371B" w:rsidP="005E371B">
      <w:pPr>
        <w:ind w:firstLine="425"/>
        <w:jc w:val="lowKashida"/>
        <w:rPr>
          <w:rFonts w:cs="Lotus"/>
          <w:i/>
          <w:emboss/>
          <w:sz w:val="24"/>
          <w:szCs w:val="28"/>
          <w:rtl/>
        </w:rPr>
      </w:pPr>
      <w:r>
        <w:rPr>
          <w:rFonts w:cs="Lotus" w:hint="cs"/>
          <w:i/>
          <w:emboss/>
          <w:sz w:val="24"/>
          <w:szCs w:val="28"/>
          <w:rtl/>
        </w:rPr>
        <w:t xml:space="preserve">گاز خروجي از مرحله اندازه گيري وارد خطوط تقسيم شده و اين واحدها تقسيم مي گردد.هر واحد شامل يك توربوكمپرسور گازي است كه داراي انواع مختلف مي باشد نوع مورد استفاده در ايستگاه شماره 2 از مدلهاي 990 شركت درس رند </w:t>
      </w:r>
      <w:r>
        <w:rPr>
          <w:rStyle w:val="FootnoteReference"/>
          <w:rFonts w:cs="Lotus"/>
          <w:i/>
          <w:emboss/>
          <w:sz w:val="24"/>
          <w:szCs w:val="28"/>
          <w:rtl/>
        </w:rPr>
        <w:footnoteReference w:id="6"/>
      </w:r>
      <w:r>
        <w:rPr>
          <w:rFonts w:cs="Lotus" w:hint="cs"/>
          <w:i/>
          <w:emboss/>
          <w:sz w:val="24"/>
          <w:szCs w:val="28"/>
          <w:rtl/>
        </w:rPr>
        <w:t xml:space="preserve"> با سيستم كنترل قابل برنامه ريزي از نوع چرخش و با توربين آزاد و ددر سوخته مي باشد كه داراي چهار بخش اصلي مي باشد </w:t>
      </w:r>
    </w:p>
    <w:p w:rsidR="005E371B" w:rsidRDefault="005E371B" w:rsidP="005E371B">
      <w:pPr>
        <w:ind w:firstLine="425"/>
        <w:jc w:val="lowKashida"/>
        <w:rPr>
          <w:rFonts w:cs="Lotus"/>
          <w:i/>
          <w:emboss/>
          <w:sz w:val="24"/>
          <w:szCs w:val="28"/>
          <w:rtl/>
        </w:rPr>
      </w:pPr>
      <w:r>
        <w:rPr>
          <w:rFonts w:cs="Lotus" w:hint="cs"/>
          <w:i/>
          <w:emboss/>
          <w:sz w:val="24"/>
          <w:szCs w:val="28"/>
          <w:rtl/>
        </w:rPr>
        <w:t xml:space="preserve">1.ژنراتور گازي    2. توربين قدرت  3.جعبه دنده كمكي  </w:t>
      </w:r>
    </w:p>
    <w:p w:rsidR="005E371B" w:rsidRDefault="005E371B" w:rsidP="005E371B">
      <w:pPr>
        <w:ind w:firstLine="425"/>
        <w:jc w:val="lowKashida"/>
        <w:outlineLvl w:val="0"/>
        <w:rPr>
          <w:rFonts w:cs="Lotus"/>
          <w:i/>
          <w:emboss/>
          <w:sz w:val="24"/>
          <w:szCs w:val="28"/>
          <w:rtl/>
        </w:rPr>
      </w:pPr>
      <w:r>
        <w:rPr>
          <w:rFonts w:cs="Lotus" w:hint="cs"/>
          <w:i/>
          <w:emboss/>
          <w:sz w:val="24"/>
          <w:szCs w:val="28"/>
          <w:rtl/>
        </w:rPr>
        <w:t xml:space="preserve">4. جعبه دنده اصلي قسمت گردنده </w:t>
      </w:r>
    </w:p>
    <w:p w:rsidR="005E371B" w:rsidRDefault="005E371B" w:rsidP="005E371B">
      <w:pPr>
        <w:ind w:firstLine="425"/>
        <w:jc w:val="lowKashida"/>
        <w:rPr>
          <w:rFonts w:cs="Lotus"/>
          <w:i/>
          <w:emboss/>
          <w:sz w:val="24"/>
          <w:szCs w:val="28"/>
          <w:rtl/>
        </w:rPr>
      </w:pPr>
      <w:r>
        <w:rPr>
          <w:rFonts w:cs="Lotus" w:hint="cs"/>
          <w:i/>
          <w:emboss/>
          <w:sz w:val="24"/>
          <w:szCs w:val="28"/>
          <w:rtl/>
        </w:rPr>
        <w:lastRenderedPageBreak/>
        <w:t>اين توربوكمپرسور براساس سيكل باز وبا استفاده از دو محور كه ارتباط مكانيكي مستقيم فيما بين ندارند كارمي كند  بدين نحو كه محور ژنراتور گازي ميان تهي بوده و محور توربين قدرت از داخل آن عبور كرده و كمپرسور گاز متصل مي باشد .</w:t>
      </w:r>
    </w:p>
    <w:p w:rsidR="005E371B" w:rsidRDefault="005E371B" w:rsidP="005E371B">
      <w:pPr>
        <w:ind w:firstLine="425"/>
        <w:jc w:val="lowKashida"/>
        <w:rPr>
          <w:rFonts w:cs="Lotus"/>
          <w:i/>
          <w:emboss/>
          <w:sz w:val="24"/>
          <w:szCs w:val="28"/>
          <w:rtl/>
        </w:rPr>
      </w:pPr>
      <w:r>
        <w:rPr>
          <w:rFonts w:cs="Lotus" w:hint="cs"/>
          <w:i/>
          <w:emboss/>
          <w:sz w:val="24"/>
          <w:szCs w:val="28"/>
          <w:rtl/>
        </w:rPr>
        <w:t xml:space="preserve">ژنراتور گازي از سه قسمت اصلي 1- كمپرسورهوا   2-محفظه احتراق </w:t>
      </w:r>
    </w:p>
    <w:p w:rsidR="005E371B" w:rsidRDefault="005E371B" w:rsidP="005E371B">
      <w:pPr>
        <w:ind w:firstLine="425"/>
        <w:jc w:val="lowKashida"/>
        <w:rPr>
          <w:rFonts w:cs="Lotus"/>
          <w:i/>
          <w:emboss/>
          <w:sz w:val="24"/>
          <w:szCs w:val="28"/>
          <w:rtl/>
        </w:rPr>
      </w:pPr>
      <w:r>
        <w:rPr>
          <w:rFonts w:cs="Lotus" w:hint="cs"/>
          <w:i/>
          <w:emboss/>
          <w:sz w:val="24"/>
          <w:szCs w:val="28"/>
          <w:rtl/>
        </w:rPr>
        <w:t>3- توربين ساخته شده كه كمپرسورهوا از نوع گريز از مركز و داراي دو مرحله و  توربين قدرت داراي سه مرحله محوري مي باشد .</w:t>
      </w:r>
    </w:p>
    <w:p w:rsidR="005E371B" w:rsidRDefault="005E371B" w:rsidP="005E371B">
      <w:pPr>
        <w:ind w:firstLine="425"/>
        <w:jc w:val="lowKashida"/>
        <w:rPr>
          <w:rFonts w:cs="Lotus"/>
          <w:i/>
          <w:emboss/>
          <w:sz w:val="24"/>
          <w:szCs w:val="28"/>
          <w:rtl/>
        </w:rPr>
      </w:pPr>
      <w:r>
        <w:rPr>
          <w:rFonts w:cs="Lotus" w:hint="cs"/>
          <w:i/>
          <w:emboss/>
          <w:sz w:val="24"/>
          <w:szCs w:val="28"/>
          <w:rtl/>
        </w:rPr>
        <w:t>در نهايت امر گاز فشرده شده بعد از ولوهاي يكطرفه در خروجي واحد و در خروجي از هدر خروجي</w:t>
      </w:r>
      <w:r>
        <w:rPr>
          <w:rStyle w:val="FootnoteReference"/>
          <w:rFonts w:cs="Lotus"/>
          <w:i/>
          <w:emboss/>
          <w:sz w:val="24"/>
          <w:szCs w:val="28"/>
          <w:rtl/>
        </w:rPr>
        <w:footnoteReference w:id="7"/>
      </w:r>
      <w:r>
        <w:rPr>
          <w:rFonts w:cs="Lotus" w:hint="cs"/>
          <w:i/>
          <w:emboss/>
          <w:sz w:val="24"/>
          <w:szCs w:val="28"/>
          <w:rtl/>
        </w:rPr>
        <w:t xml:space="preserve"> دوباره به خط اصلي بر مي گردد.</w:t>
      </w:r>
    </w:p>
    <w:p w:rsidR="005E371B" w:rsidRDefault="005E371B" w:rsidP="005E371B">
      <w:pPr>
        <w:ind w:firstLine="425"/>
        <w:jc w:val="lowKashida"/>
        <w:outlineLvl w:val="0"/>
        <w:rPr>
          <w:rFonts w:cs="Lotus"/>
          <w:i/>
          <w:emboss/>
          <w:sz w:val="24"/>
          <w:szCs w:val="28"/>
          <w:rtl/>
        </w:rPr>
      </w:pPr>
      <w:r>
        <w:rPr>
          <w:rFonts w:cs="Lotus" w:hint="cs"/>
          <w:i/>
          <w:emboss/>
          <w:sz w:val="24"/>
          <w:szCs w:val="28"/>
          <w:rtl/>
        </w:rPr>
        <w:t>سوخت واحدها از يك انشعاب قبل از مرحله مترنيگ تامين مي گردد .</w:t>
      </w:r>
    </w:p>
    <w:p w:rsidR="005E371B" w:rsidRDefault="005E371B" w:rsidP="005E371B">
      <w:pPr>
        <w:ind w:firstLine="425"/>
        <w:jc w:val="lowKashida"/>
        <w:rPr>
          <w:rFonts w:cs="Lotus"/>
          <w:i/>
          <w:emboss/>
          <w:sz w:val="24"/>
          <w:szCs w:val="28"/>
          <w:rtl/>
        </w:rPr>
      </w:pPr>
      <w:r>
        <w:rPr>
          <w:rFonts w:cs="Lotus" w:hint="cs"/>
          <w:i/>
          <w:emboss/>
          <w:sz w:val="24"/>
          <w:szCs w:val="28"/>
          <w:rtl/>
        </w:rPr>
        <w:t>اين لاين 6 اينچ وارد فيلتر سوخت شده و پس از تصفيه به اتاق سوخت وارد مي گردد و طي چند مرحله فشار آن توسط رگولاتورها به فشار مناسب شكسته مي شود .چون در حين شكست فشار دماي آن به شدت پايين مي آييد لذا بايدقبل از ورود به رگولاتورها گرم مي گردد براي اين منظور گاز به لانيهاي كوچكي منشعب مي گردد كه از درون يك مايع (آب مخلوط با گلايكول)مي گذرد اين آب توسط يك  ميترگازي يا برقي گرم مي شود .دماي گازخروجي  از ميتر  دماي آب و فشار گازسوخت مي گردد بنابرين حگرهاي اختلاف فشار فيلترآن را كنترل مي نمايد  فيلتر سوخت نيز مانند اسكرابرها مجهز به سيستم خودكار تخليه ناخالصيها مي باشد .</w:t>
      </w:r>
    </w:p>
    <w:p w:rsidR="005E371B" w:rsidRDefault="005E371B" w:rsidP="005E371B">
      <w:pPr>
        <w:ind w:firstLine="425"/>
        <w:jc w:val="lowKashida"/>
        <w:outlineLvl w:val="0"/>
        <w:rPr>
          <w:rFonts w:cs="Lotus"/>
          <w:i/>
          <w:emboss/>
          <w:sz w:val="24"/>
          <w:szCs w:val="28"/>
          <w:rtl/>
        </w:rPr>
      </w:pPr>
      <w:r>
        <w:rPr>
          <w:rFonts w:cs="Lotus" w:hint="cs"/>
          <w:i/>
          <w:emboss/>
          <w:sz w:val="24"/>
          <w:szCs w:val="28"/>
          <w:rtl/>
        </w:rPr>
        <w:t>ب) سيستم هاي اصلي توربوكمپرسور</w:t>
      </w:r>
    </w:p>
    <w:p w:rsidR="005E371B" w:rsidRDefault="005E371B" w:rsidP="005E371B">
      <w:pPr>
        <w:ind w:firstLine="425"/>
        <w:jc w:val="lowKashida"/>
        <w:outlineLvl w:val="0"/>
        <w:rPr>
          <w:rFonts w:cs="Lotus"/>
          <w:i/>
          <w:emboss/>
          <w:sz w:val="24"/>
          <w:szCs w:val="28"/>
          <w:rtl/>
        </w:rPr>
      </w:pPr>
      <w:r>
        <w:rPr>
          <w:rFonts w:cs="Lotus" w:hint="cs"/>
          <w:i/>
          <w:emboss/>
          <w:sz w:val="24"/>
          <w:szCs w:val="28"/>
          <w:rtl/>
        </w:rPr>
        <w:t xml:space="preserve">سيستم روغن خنك كننده </w:t>
      </w:r>
      <w:r>
        <w:rPr>
          <w:rStyle w:val="FootnoteReference"/>
          <w:rFonts w:cs="Lotus"/>
          <w:i/>
          <w:emboss/>
          <w:sz w:val="24"/>
          <w:szCs w:val="28"/>
          <w:rtl/>
        </w:rPr>
        <w:footnoteReference w:id="8"/>
      </w:r>
    </w:p>
    <w:p w:rsidR="005E371B" w:rsidRDefault="005E371B" w:rsidP="005E371B">
      <w:pPr>
        <w:ind w:firstLine="425"/>
        <w:jc w:val="lowKashida"/>
        <w:outlineLvl w:val="0"/>
        <w:rPr>
          <w:rFonts w:cs="Lotus"/>
          <w:i/>
          <w:emboss/>
          <w:sz w:val="24"/>
          <w:szCs w:val="28"/>
        </w:rPr>
      </w:pPr>
      <w:r>
        <w:rPr>
          <w:rFonts w:cs="Lotus" w:hint="cs"/>
          <w:i/>
          <w:emboss/>
          <w:sz w:val="24"/>
          <w:szCs w:val="28"/>
          <w:rtl/>
        </w:rPr>
        <w:t>سيستم نشت بند</w:t>
      </w:r>
      <w:r>
        <w:rPr>
          <w:rStyle w:val="FootnoteReference"/>
          <w:rFonts w:cs="Lotus"/>
          <w:i/>
          <w:emboss/>
          <w:sz w:val="24"/>
          <w:szCs w:val="28"/>
          <w:rtl/>
        </w:rPr>
        <w:footnoteReference w:id="9"/>
      </w:r>
      <w:r>
        <w:rPr>
          <w:rFonts w:cs="Lotus" w:hint="cs"/>
          <w:i/>
          <w:emboss/>
          <w:sz w:val="24"/>
          <w:szCs w:val="28"/>
          <w:rtl/>
        </w:rPr>
        <w:t xml:space="preserve"> </w:t>
      </w:r>
    </w:p>
    <w:p w:rsidR="005E371B" w:rsidRDefault="005E371B" w:rsidP="005E371B">
      <w:pPr>
        <w:ind w:firstLine="425"/>
        <w:jc w:val="lowKashida"/>
        <w:outlineLvl w:val="0"/>
        <w:rPr>
          <w:rFonts w:cs="Lotus"/>
          <w:i/>
          <w:emboss/>
          <w:sz w:val="24"/>
          <w:szCs w:val="28"/>
        </w:rPr>
      </w:pPr>
      <w:r>
        <w:rPr>
          <w:rFonts w:cs="Lotus" w:hint="cs"/>
          <w:i/>
          <w:emboss/>
          <w:sz w:val="24"/>
          <w:szCs w:val="28"/>
          <w:rtl/>
        </w:rPr>
        <w:lastRenderedPageBreak/>
        <w:t xml:space="preserve">سيستم استارت </w:t>
      </w:r>
    </w:p>
    <w:p w:rsidR="005E371B" w:rsidRDefault="005E371B" w:rsidP="005E371B">
      <w:pPr>
        <w:ind w:firstLine="425"/>
        <w:jc w:val="lowKashida"/>
        <w:outlineLvl w:val="0"/>
        <w:rPr>
          <w:rFonts w:cs="Lotus"/>
          <w:i/>
          <w:emboss/>
          <w:sz w:val="24"/>
          <w:szCs w:val="28"/>
        </w:rPr>
      </w:pPr>
      <w:r>
        <w:rPr>
          <w:rFonts w:cs="Lotus" w:hint="cs"/>
          <w:i/>
          <w:emboss/>
          <w:sz w:val="24"/>
          <w:szCs w:val="28"/>
          <w:rtl/>
        </w:rPr>
        <w:t xml:space="preserve">سيستم سوخت </w:t>
      </w:r>
    </w:p>
    <w:p w:rsidR="005E371B" w:rsidRDefault="005E371B" w:rsidP="005E371B">
      <w:pPr>
        <w:ind w:firstLine="425"/>
        <w:jc w:val="lowKashida"/>
        <w:outlineLvl w:val="0"/>
        <w:rPr>
          <w:rFonts w:cs="Lotus"/>
          <w:i/>
          <w:emboss/>
          <w:sz w:val="24"/>
          <w:szCs w:val="28"/>
        </w:rPr>
      </w:pPr>
      <w:r>
        <w:rPr>
          <w:rFonts w:cs="Lotus" w:hint="cs"/>
          <w:i/>
          <w:emboss/>
          <w:sz w:val="24"/>
          <w:szCs w:val="28"/>
          <w:rtl/>
        </w:rPr>
        <w:t>سيستمهاي توربوكمپرسور</w:t>
      </w:r>
      <w:r>
        <w:rPr>
          <w:rStyle w:val="FootnoteReference"/>
          <w:rFonts w:cs="Lotus"/>
          <w:i/>
          <w:emboss/>
          <w:sz w:val="24"/>
          <w:szCs w:val="28"/>
          <w:rtl/>
        </w:rPr>
        <w:footnoteReference w:id="10"/>
      </w:r>
    </w:p>
    <w:p w:rsidR="005E371B" w:rsidRDefault="005E371B" w:rsidP="005E371B">
      <w:pPr>
        <w:ind w:firstLine="425"/>
        <w:jc w:val="lowKashida"/>
        <w:outlineLvl w:val="0"/>
        <w:rPr>
          <w:rFonts w:cs="Lotus"/>
          <w:i/>
          <w:emboss/>
          <w:sz w:val="24"/>
          <w:szCs w:val="28"/>
          <w:rtl/>
        </w:rPr>
      </w:pPr>
      <w:r>
        <w:rPr>
          <w:rFonts w:cs="Lotus" w:hint="cs"/>
          <w:i/>
          <w:emboss/>
          <w:sz w:val="24"/>
          <w:szCs w:val="28"/>
          <w:rtl/>
        </w:rPr>
        <w:t xml:space="preserve">الف) سيستم روغنكاري </w:t>
      </w:r>
    </w:p>
    <w:p w:rsidR="005E371B" w:rsidRDefault="005E371B" w:rsidP="005E371B">
      <w:pPr>
        <w:ind w:firstLine="425"/>
        <w:jc w:val="lowKashida"/>
        <w:outlineLvl w:val="0"/>
        <w:rPr>
          <w:rFonts w:cs="Lotus"/>
          <w:i/>
          <w:emboss/>
          <w:sz w:val="24"/>
          <w:szCs w:val="28"/>
          <w:rtl/>
        </w:rPr>
      </w:pPr>
      <w:r>
        <w:rPr>
          <w:rFonts w:cs="Lotus" w:hint="cs"/>
          <w:i/>
          <w:emboss/>
          <w:sz w:val="24"/>
          <w:szCs w:val="28"/>
          <w:rtl/>
        </w:rPr>
        <w:t>وظيفه اين سيستم روغنكاري و خنك كاري اجزاء متحرك در كمپرسور مي باشد .</w:t>
      </w:r>
    </w:p>
    <w:p w:rsidR="005E371B" w:rsidRDefault="005E371B" w:rsidP="005E371B">
      <w:pPr>
        <w:ind w:firstLine="425"/>
        <w:jc w:val="lowKashida"/>
        <w:rPr>
          <w:rFonts w:cs="Lotus"/>
          <w:i/>
          <w:emboss/>
          <w:sz w:val="24"/>
          <w:szCs w:val="28"/>
          <w:rtl/>
        </w:rPr>
      </w:pPr>
      <w:r>
        <w:rPr>
          <w:rFonts w:cs="Lotus" w:hint="cs"/>
          <w:i/>
          <w:emboss/>
          <w:sz w:val="24"/>
          <w:szCs w:val="28"/>
          <w:rtl/>
        </w:rPr>
        <w:t>همانطور كه در شكل مي بينيم روغن ابتدا وارد پمپ اصلي شده كه با حركت ژنراتور (</w:t>
      </w:r>
      <w:r>
        <w:rPr>
          <w:rFonts w:cs="Lotus"/>
          <w:i/>
          <w:emboss/>
          <w:sz w:val="24"/>
          <w:szCs w:val="28"/>
        </w:rPr>
        <w:t>GG</w:t>
      </w:r>
      <w:r>
        <w:rPr>
          <w:rFonts w:cs="Lotus" w:hint="cs"/>
          <w:i/>
          <w:emboss/>
          <w:sz w:val="24"/>
          <w:szCs w:val="28"/>
          <w:rtl/>
        </w:rPr>
        <w:t xml:space="preserve">)به گردش درمي آيد. و پمپ كنار آن كه با پمپ اصلي موازي است با يك موتور </w:t>
      </w:r>
      <w:r>
        <w:rPr>
          <w:rFonts w:cs="Lotus"/>
          <w:i/>
          <w:emboss/>
          <w:sz w:val="24"/>
          <w:szCs w:val="28"/>
        </w:rPr>
        <w:t>(v)</w:t>
      </w:r>
      <w:r>
        <w:rPr>
          <w:rFonts w:cs="Lotus" w:hint="cs"/>
          <w:i/>
          <w:emboss/>
          <w:sz w:val="24"/>
          <w:szCs w:val="28"/>
          <w:rtl/>
        </w:rPr>
        <w:t xml:space="preserve"> 24به گردش درمي آيد وظيفه خنك كاري توربوكمپرسور بعد ازتوقف آن را بر عهده دارد در حالت اضطراري يك پمپ گازي  نيز موازي با دو نصب شده است كه در صورت عملكرد نا صحيح پمپها به كار خواهد افتاد جهت اطمينان كامل يك مخزن پر فشار حاوي نيتروژن نيز در سيستم تعبيه شده كه در صورت از كار افتادن سه پمپ با پمپ اصلي روغن را به قسمتهايي مهم پمپ مي كند </w:t>
      </w:r>
    </w:p>
    <w:p w:rsidR="005E371B" w:rsidRDefault="005E371B" w:rsidP="005E371B">
      <w:pPr>
        <w:ind w:firstLine="425"/>
        <w:jc w:val="lowKashida"/>
        <w:rPr>
          <w:rFonts w:cs="Lotus"/>
          <w:i/>
          <w:emboss/>
          <w:sz w:val="24"/>
          <w:szCs w:val="28"/>
          <w:rtl/>
        </w:rPr>
      </w:pPr>
      <w:r>
        <w:rPr>
          <w:rFonts w:cs="Lotus"/>
          <w:i/>
          <w:emboss/>
          <w:sz w:val="24"/>
          <w:szCs w:val="28"/>
        </w:rPr>
        <w:t>TCV206</w:t>
      </w:r>
      <w:r>
        <w:rPr>
          <w:rStyle w:val="FootnoteReference"/>
          <w:rFonts w:cs="Lotus"/>
          <w:i/>
          <w:emboss/>
          <w:sz w:val="24"/>
          <w:szCs w:val="28"/>
          <w:rtl/>
        </w:rPr>
        <w:footnoteReference w:id="11"/>
      </w:r>
      <w:r>
        <w:rPr>
          <w:rFonts w:cs="Lotus" w:hint="cs"/>
          <w:i/>
          <w:emboss/>
          <w:sz w:val="24"/>
          <w:szCs w:val="28"/>
          <w:rtl/>
        </w:rPr>
        <w:t xml:space="preserve">در صورت افزايش دماي بيش از حد روغن مسير آن را به سمت خنك كننده هدايت مي </w:t>
      </w:r>
      <w:proofErr w:type="gramStart"/>
      <w:r>
        <w:rPr>
          <w:rFonts w:cs="Lotus" w:hint="cs"/>
          <w:i/>
          <w:emboss/>
          <w:sz w:val="24"/>
          <w:szCs w:val="28"/>
          <w:rtl/>
        </w:rPr>
        <w:t>كند .فيلترها</w:t>
      </w:r>
      <w:proofErr w:type="gramEnd"/>
      <w:r>
        <w:rPr>
          <w:rFonts w:cs="Lotus" w:hint="cs"/>
          <w:i/>
          <w:emboss/>
          <w:sz w:val="24"/>
          <w:szCs w:val="28"/>
          <w:rtl/>
        </w:rPr>
        <w:t xml:space="preserve"> وظيفه تصفيه روغن را بر عهده دارند .</w:t>
      </w:r>
    </w:p>
    <w:p w:rsidR="005E371B" w:rsidRDefault="005E371B" w:rsidP="005E371B">
      <w:pPr>
        <w:ind w:firstLine="425"/>
        <w:jc w:val="lowKashida"/>
        <w:outlineLvl w:val="0"/>
        <w:rPr>
          <w:rFonts w:cs="Lotus"/>
          <w:i/>
          <w:emboss/>
          <w:sz w:val="24"/>
          <w:szCs w:val="28"/>
          <w:rtl/>
        </w:rPr>
      </w:pPr>
      <w:r>
        <w:rPr>
          <w:rFonts w:cs="Lotus" w:hint="cs"/>
          <w:i/>
          <w:emboss/>
          <w:sz w:val="24"/>
          <w:szCs w:val="28"/>
          <w:rtl/>
        </w:rPr>
        <w:t xml:space="preserve">در ابتداي امر وجود در سوئيچ اندازه گيري سطح در داخل مخزن اصلي </w:t>
      </w:r>
    </w:p>
    <w:p w:rsidR="005E371B" w:rsidRDefault="005E371B" w:rsidP="005E371B">
      <w:pPr>
        <w:ind w:firstLine="425"/>
        <w:jc w:val="lowKashida"/>
        <w:outlineLvl w:val="0"/>
        <w:rPr>
          <w:rFonts w:cs="Lotus"/>
          <w:i/>
          <w:emboss/>
          <w:sz w:val="24"/>
          <w:szCs w:val="28"/>
          <w:rtl/>
        </w:rPr>
      </w:pPr>
      <w:r>
        <w:rPr>
          <w:rFonts w:cs="Lotus" w:hint="cs"/>
          <w:i/>
          <w:emboss/>
          <w:sz w:val="24"/>
          <w:szCs w:val="28"/>
          <w:rtl/>
        </w:rPr>
        <w:t xml:space="preserve">ضروري مي باشد كه يكي آلارم كاهش سطح </w:t>
      </w:r>
      <w:r>
        <w:rPr>
          <w:rStyle w:val="FootnoteReference"/>
          <w:rFonts w:cs="Lotus"/>
          <w:i/>
          <w:emboss/>
          <w:sz w:val="24"/>
          <w:szCs w:val="28"/>
          <w:rtl/>
        </w:rPr>
        <w:footnoteReference w:id="12"/>
      </w:r>
    </w:p>
    <w:p w:rsidR="005E371B" w:rsidRDefault="005E371B" w:rsidP="005E371B">
      <w:pPr>
        <w:ind w:firstLine="425"/>
        <w:jc w:val="lowKashida"/>
        <w:outlineLvl w:val="0"/>
        <w:rPr>
          <w:rFonts w:cs="Lotus"/>
          <w:i/>
          <w:emboss/>
          <w:sz w:val="24"/>
          <w:szCs w:val="28"/>
          <w:rtl/>
        </w:rPr>
      </w:pPr>
      <w:r>
        <w:rPr>
          <w:rFonts w:cs="Lotus" w:hint="cs"/>
          <w:i/>
          <w:emboss/>
          <w:sz w:val="24"/>
          <w:szCs w:val="28"/>
          <w:rtl/>
        </w:rPr>
        <w:t>و ديگري فرمان توقف اضطراري</w:t>
      </w:r>
      <w:r>
        <w:rPr>
          <w:rStyle w:val="FootnoteReference"/>
          <w:rFonts w:cs="Lotus"/>
          <w:i/>
          <w:emboss/>
          <w:sz w:val="24"/>
          <w:szCs w:val="28"/>
          <w:rtl/>
        </w:rPr>
        <w:footnoteReference w:id="13"/>
      </w:r>
      <w:r>
        <w:rPr>
          <w:rFonts w:cs="Lotus" w:hint="cs"/>
          <w:i/>
          <w:emboss/>
          <w:sz w:val="24"/>
          <w:szCs w:val="28"/>
          <w:rtl/>
        </w:rPr>
        <w:t xml:space="preserve"> را براي واحد صادر مي كند .</w:t>
      </w:r>
    </w:p>
    <w:p w:rsidR="005E371B" w:rsidRDefault="005E371B" w:rsidP="005E371B">
      <w:pPr>
        <w:ind w:firstLine="425"/>
        <w:jc w:val="lowKashida"/>
        <w:rPr>
          <w:rFonts w:cs="Lotus"/>
          <w:i/>
          <w:emboss/>
          <w:sz w:val="24"/>
          <w:szCs w:val="28"/>
          <w:rtl/>
        </w:rPr>
      </w:pPr>
      <w:r>
        <w:rPr>
          <w:rFonts w:cs="Lotus" w:hint="cs"/>
          <w:i/>
          <w:emboss/>
          <w:sz w:val="24"/>
          <w:szCs w:val="28"/>
          <w:rtl/>
        </w:rPr>
        <w:lastRenderedPageBreak/>
        <w:t>فشار روغن در خروجي پمپهاي اصلي و ورودي به قسمت و اختلاف فشار فيلترها بايد بررسي گردد كه اين كار توسط سنسورهاي مربوطه انجام مي پذيرد .</w:t>
      </w:r>
    </w:p>
    <w:p w:rsidR="005E371B" w:rsidRDefault="005E371B" w:rsidP="005E371B">
      <w:pPr>
        <w:ind w:firstLine="425"/>
        <w:jc w:val="lowKashida"/>
        <w:rPr>
          <w:rFonts w:cs="Lotus"/>
          <w:i/>
          <w:emboss/>
          <w:sz w:val="24"/>
          <w:szCs w:val="28"/>
          <w:rtl/>
        </w:rPr>
      </w:pPr>
      <w:r>
        <w:rPr>
          <w:rFonts w:cs="Lotus" w:hint="cs"/>
          <w:i/>
          <w:emboss/>
          <w:sz w:val="24"/>
          <w:szCs w:val="28"/>
          <w:rtl/>
        </w:rPr>
        <w:t xml:space="preserve">دماي مخزن روغن و دماي روغنخروجي از مرحله بايد اندازه گيري شود و سوئيچ مربوط به آنها در صورت لزوم واحد را از كار مي اندازد </w:t>
      </w:r>
    </w:p>
    <w:p w:rsidR="005E371B" w:rsidRDefault="005E371B" w:rsidP="005E371B">
      <w:pPr>
        <w:ind w:firstLine="425"/>
        <w:jc w:val="lowKashida"/>
        <w:rPr>
          <w:rFonts w:cs="Lotus"/>
          <w:i/>
          <w:emboss/>
          <w:sz w:val="24"/>
          <w:szCs w:val="28"/>
          <w:rtl/>
        </w:rPr>
      </w:pPr>
      <w:r>
        <w:rPr>
          <w:rFonts w:cs="Lotus" w:hint="cs"/>
          <w:i/>
          <w:emboss/>
          <w:sz w:val="24"/>
          <w:szCs w:val="28"/>
          <w:rtl/>
        </w:rPr>
        <w:t xml:space="preserve"> فلوي روغن در ورودي اصلي به واحد ودر صورت لزوم از هر قسمت بايد اندازه گيريو به قسمت كنترل ارسال گردد .</w:t>
      </w:r>
    </w:p>
    <w:p w:rsidR="005E371B" w:rsidRDefault="005E371B" w:rsidP="005E371B">
      <w:pPr>
        <w:ind w:firstLine="425"/>
        <w:jc w:val="lowKashida"/>
        <w:outlineLvl w:val="0"/>
        <w:rPr>
          <w:rFonts w:cs="Lotus"/>
          <w:i/>
          <w:emboss/>
          <w:sz w:val="24"/>
          <w:szCs w:val="28"/>
          <w:rtl/>
        </w:rPr>
      </w:pPr>
      <w:r>
        <w:rPr>
          <w:rFonts w:cs="Lotus" w:hint="cs"/>
          <w:i/>
          <w:emboss/>
          <w:sz w:val="24"/>
          <w:szCs w:val="28"/>
          <w:rtl/>
        </w:rPr>
        <w:t xml:space="preserve"> يك سوئيچ مخصوص براي لرزشهاي غير عادي فن خنك كننده در نظر گرفته شده است </w:t>
      </w:r>
    </w:p>
    <w:p w:rsidR="005E371B" w:rsidRDefault="005E371B" w:rsidP="005E371B">
      <w:pPr>
        <w:ind w:firstLine="425"/>
        <w:jc w:val="lowKashida"/>
        <w:rPr>
          <w:rFonts w:cs="Lotus"/>
          <w:i/>
          <w:emboss/>
          <w:sz w:val="24"/>
          <w:szCs w:val="28"/>
          <w:rtl/>
        </w:rPr>
      </w:pPr>
      <w:r>
        <w:rPr>
          <w:rFonts w:cs="Lotus" w:hint="cs"/>
          <w:i/>
          <w:emboss/>
          <w:sz w:val="24"/>
          <w:szCs w:val="28"/>
          <w:rtl/>
        </w:rPr>
        <w:t>فشار مخزن نيز بايد تحت كنترل باشد تا مطمئن باشيم گازها و دوده ها ي اضافي از آن تخليه مي شود . براي تسريع در اين امر از فنهاي مخصوص تهويه</w:t>
      </w:r>
      <w:r>
        <w:rPr>
          <w:rStyle w:val="FootnoteReference"/>
          <w:rFonts w:cs="Lotus"/>
          <w:i/>
          <w:emboss/>
          <w:sz w:val="24"/>
          <w:szCs w:val="28"/>
          <w:rtl/>
        </w:rPr>
        <w:footnoteReference w:id="14"/>
      </w:r>
      <w:r>
        <w:rPr>
          <w:rFonts w:cs="Lotus" w:hint="cs"/>
          <w:i/>
          <w:emboss/>
          <w:sz w:val="24"/>
          <w:szCs w:val="28"/>
          <w:rtl/>
        </w:rPr>
        <w:t xml:space="preserve"> استفاده مي شود .</w:t>
      </w:r>
    </w:p>
    <w:p w:rsidR="005E371B" w:rsidRDefault="005E371B" w:rsidP="005E371B">
      <w:pPr>
        <w:ind w:firstLine="425"/>
        <w:jc w:val="lowKashida"/>
        <w:outlineLvl w:val="0"/>
        <w:rPr>
          <w:rFonts w:cs="Lotus"/>
          <w:i/>
          <w:emboss/>
          <w:sz w:val="24"/>
          <w:szCs w:val="28"/>
          <w:rtl/>
        </w:rPr>
      </w:pPr>
      <w:r>
        <w:rPr>
          <w:rFonts w:cs="Lotus" w:hint="cs"/>
          <w:i/>
          <w:emboss/>
          <w:sz w:val="24"/>
          <w:szCs w:val="28"/>
          <w:rtl/>
        </w:rPr>
        <w:t>سيستم سيل</w:t>
      </w:r>
      <w:r>
        <w:rPr>
          <w:rStyle w:val="FootnoteReference"/>
          <w:rFonts w:cs="Lotus"/>
          <w:i/>
          <w:emboss/>
          <w:sz w:val="24"/>
          <w:szCs w:val="28"/>
          <w:rtl/>
        </w:rPr>
        <w:footnoteReference w:id="15"/>
      </w:r>
      <w:r>
        <w:rPr>
          <w:rFonts w:cs="Lotus" w:hint="cs"/>
          <w:i/>
          <w:emboss/>
          <w:sz w:val="24"/>
          <w:szCs w:val="28"/>
          <w:rtl/>
        </w:rPr>
        <w:t xml:space="preserve"> يا سيستم روغن نشت بند </w:t>
      </w:r>
    </w:p>
    <w:p w:rsidR="005E371B" w:rsidRDefault="005E371B" w:rsidP="005E371B">
      <w:pPr>
        <w:ind w:firstLine="425"/>
        <w:jc w:val="lowKashida"/>
        <w:rPr>
          <w:rFonts w:cs="Lotus"/>
          <w:i/>
          <w:emboss/>
          <w:sz w:val="24"/>
          <w:szCs w:val="28"/>
          <w:rtl/>
        </w:rPr>
      </w:pPr>
      <w:r>
        <w:rPr>
          <w:rFonts w:cs="Lotus" w:hint="cs"/>
          <w:i/>
          <w:emboss/>
          <w:sz w:val="24"/>
          <w:szCs w:val="28"/>
          <w:rtl/>
        </w:rPr>
        <w:t xml:space="preserve">اين سيستم جهت جلوگيري از خروج گاز فشرده شده در كمپرسور به بيرون ياتاقانها وشافت به كار مي رود </w:t>
      </w:r>
    </w:p>
    <w:p w:rsidR="005E371B" w:rsidRDefault="005E371B" w:rsidP="005E371B">
      <w:pPr>
        <w:ind w:firstLine="425"/>
        <w:jc w:val="lowKashida"/>
        <w:rPr>
          <w:rFonts w:cs="Lotus"/>
          <w:i/>
          <w:emboss/>
          <w:sz w:val="24"/>
          <w:szCs w:val="28"/>
          <w:rtl/>
        </w:rPr>
      </w:pPr>
      <w:r>
        <w:rPr>
          <w:rFonts w:cs="Lotus" w:hint="cs"/>
          <w:i/>
          <w:emboss/>
          <w:sz w:val="24"/>
          <w:szCs w:val="28"/>
          <w:rtl/>
        </w:rPr>
        <w:t xml:space="preserve">همانطور كه در نقشه مربوطه مشاهده مي گردد (شكل شماره  ) روغن سيل توسط پمپ </w:t>
      </w:r>
      <w:r>
        <w:rPr>
          <w:rFonts w:cs="Lotus"/>
          <w:i/>
          <w:emboss/>
          <w:sz w:val="24"/>
          <w:szCs w:val="28"/>
        </w:rPr>
        <w:t>cpl-45/</w:t>
      </w:r>
      <w:r>
        <w:rPr>
          <w:rFonts w:cs="Lotus" w:hint="cs"/>
          <w:i/>
          <w:emboss/>
          <w:sz w:val="24"/>
          <w:szCs w:val="28"/>
          <w:rtl/>
        </w:rPr>
        <w:t xml:space="preserve"> به سمت فيلترها روانه مي گردد.اين پمپ واحد است كه نيروي محركه آن يك موتور الكتريكي است.</w:t>
      </w:r>
    </w:p>
    <w:p w:rsidR="005E371B" w:rsidRDefault="005E371B" w:rsidP="005E371B">
      <w:pPr>
        <w:ind w:firstLine="425"/>
        <w:jc w:val="lowKashida"/>
        <w:rPr>
          <w:rFonts w:cs="Lotus"/>
          <w:i/>
          <w:emboss/>
          <w:sz w:val="24"/>
          <w:szCs w:val="28"/>
          <w:rtl/>
        </w:rPr>
      </w:pPr>
      <w:r>
        <w:rPr>
          <w:rFonts w:cs="Lotus" w:hint="cs"/>
          <w:i/>
          <w:emboss/>
          <w:sz w:val="24"/>
          <w:szCs w:val="28"/>
          <w:rtl/>
        </w:rPr>
        <w:t>يك پمپ گازي نيز جهت موارد اضطراري با موازي شده است روغن سيل وارد مخزن فشار</w:t>
      </w:r>
      <w:r>
        <w:rPr>
          <w:rStyle w:val="FootnoteReference"/>
          <w:rFonts w:cs="Lotus"/>
          <w:i/>
          <w:emboss/>
          <w:sz w:val="24"/>
          <w:szCs w:val="28"/>
          <w:rtl/>
        </w:rPr>
        <w:footnoteReference w:id="16"/>
      </w:r>
      <w:r>
        <w:rPr>
          <w:rFonts w:cs="Lotus" w:hint="cs"/>
          <w:i/>
          <w:emboss/>
          <w:sz w:val="24"/>
          <w:szCs w:val="28"/>
          <w:rtl/>
        </w:rPr>
        <w:t xml:space="preserve">شده از آنجا به دو طرف كمپرسور وارد مي شود .اين روغن در نهايت به جداره اي از شافت پمپ </w:t>
      </w:r>
    </w:p>
    <w:p w:rsidR="005E371B" w:rsidRDefault="005E371B" w:rsidP="005E371B">
      <w:pPr>
        <w:ind w:firstLine="425"/>
        <w:jc w:val="lowKashida"/>
        <w:outlineLvl w:val="0"/>
        <w:rPr>
          <w:rFonts w:cs="Lotus"/>
          <w:i/>
          <w:emboss/>
          <w:sz w:val="24"/>
          <w:szCs w:val="28"/>
          <w:rtl/>
        </w:rPr>
      </w:pPr>
      <w:r>
        <w:rPr>
          <w:rFonts w:cs="Lotus" w:hint="cs"/>
          <w:i/>
          <w:emboss/>
          <w:sz w:val="24"/>
          <w:szCs w:val="28"/>
          <w:rtl/>
        </w:rPr>
        <w:t>مي شود و در حدود اواسط آن با فشار گاز برابر مي گردد .</w:t>
      </w:r>
    </w:p>
    <w:p w:rsidR="005E371B" w:rsidRDefault="005E371B" w:rsidP="005E371B">
      <w:pPr>
        <w:ind w:firstLine="425"/>
        <w:jc w:val="lowKashida"/>
        <w:rPr>
          <w:rFonts w:cs="Lotus"/>
          <w:i/>
          <w:emboss/>
          <w:sz w:val="24"/>
          <w:szCs w:val="28"/>
          <w:rtl/>
        </w:rPr>
      </w:pPr>
      <w:r>
        <w:rPr>
          <w:rFonts w:cs="Lotus" w:hint="cs"/>
          <w:i/>
          <w:emboss/>
          <w:sz w:val="24"/>
          <w:szCs w:val="28"/>
          <w:rtl/>
        </w:rPr>
        <w:lastRenderedPageBreak/>
        <w:t>هر گونه ايرادي در سيستم سيل باعث كاهش فشار روغن شده و</w:t>
      </w:r>
      <w:r>
        <w:rPr>
          <w:rStyle w:val="FootnoteReference"/>
          <w:rFonts w:cs="Lotus"/>
          <w:i/>
          <w:emboss/>
          <w:sz w:val="24"/>
          <w:szCs w:val="28"/>
        </w:rPr>
        <w:footnoteReference w:id="17"/>
      </w:r>
      <w:r>
        <w:rPr>
          <w:rFonts w:cs="Lotus"/>
          <w:i/>
          <w:emboss/>
          <w:sz w:val="24"/>
          <w:szCs w:val="28"/>
        </w:rPr>
        <w:t>S/D</w:t>
      </w:r>
      <w:r>
        <w:rPr>
          <w:rFonts w:cs="Lotus" w:hint="cs"/>
          <w:i/>
          <w:emboss/>
          <w:sz w:val="24"/>
          <w:szCs w:val="28"/>
          <w:rtl/>
        </w:rPr>
        <w:t xml:space="preserve"> واحد را باعث مي گردد.بدين منظور همانند سيستم لوب هيترها و حسگرهاي دما در داخل مخزن تعبيه مي گردد. فشار خروجي اصلي واختلاف فشار فيلترها بايد دائما تحت كنترل باشد براي اعمال محرك پمپ گازي از يك سلونوئيدولو استفاده مي گردد.</w:t>
      </w:r>
    </w:p>
    <w:p w:rsidR="005E371B" w:rsidRDefault="005E371B" w:rsidP="005E371B">
      <w:pPr>
        <w:ind w:firstLine="425"/>
        <w:jc w:val="lowKashida"/>
        <w:rPr>
          <w:rFonts w:cs="Lotus"/>
          <w:i/>
          <w:emboss/>
          <w:sz w:val="24"/>
          <w:szCs w:val="28"/>
          <w:rtl/>
        </w:rPr>
      </w:pPr>
      <w:r>
        <w:rPr>
          <w:rFonts w:cs="Lotus" w:hint="cs"/>
          <w:i/>
          <w:emboss/>
          <w:sz w:val="24"/>
          <w:szCs w:val="28"/>
          <w:rtl/>
        </w:rPr>
        <w:t>يكي از مهمترين وسايل ابزار دقيق سيستم سيل ولو كنترلي با اختلاف فشار بين گاز اصلي و روغن سيل است . جهت خنك كاري روغن نيز از يك پمپ جهت ارسال روغن به فن كولرها استفاده مي شود كه فرمان آن وابسته به حرارت روغن مي باشد .</w:t>
      </w:r>
    </w:p>
    <w:p w:rsidR="00151E42" w:rsidRDefault="00151E42"/>
    <w:sectPr w:rsidR="00151E4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AE" w:rsidRDefault="002F48AE" w:rsidP="005E371B">
      <w:pPr>
        <w:spacing w:after="0" w:line="240" w:lineRule="auto"/>
      </w:pPr>
      <w:r>
        <w:separator/>
      </w:r>
    </w:p>
  </w:endnote>
  <w:endnote w:type="continuationSeparator" w:id="0">
    <w:p w:rsidR="002F48AE" w:rsidRDefault="002F48AE" w:rsidP="005E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AE" w:rsidRDefault="002F48AE" w:rsidP="005E371B">
      <w:pPr>
        <w:spacing w:after="0" w:line="240" w:lineRule="auto"/>
      </w:pPr>
      <w:r>
        <w:separator/>
      </w:r>
    </w:p>
  </w:footnote>
  <w:footnote w:type="continuationSeparator" w:id="0">
    <w:p w:rsidR="002F48AE" w:rsidRDefault="002F48AE" w:rsidP="005E371B">
      <w:pPr>
        <w:spacing w:after="0" w:line="240" w:lineRule="auto"/>
      </w:pPr>
      <w:r>
        <w:continuationSeparator/>
      </w:r>
    </w:p>
  </w:footnote>
  <w:footnote w:id="1">
    <w:p w:rsidR="005E371B" w:rsidRDefault="005E371B" w:rsidP="005E371B">
      <w:pPr>
        <w:pStyle w:val="FootnoteText"/>
        <w:rPr>
          <w:rtl/>
          <w:lang w:bidi="fa-IR"/>
        </w:rPr>
      </w:pPr>
      <w:r>
        <w:rPr>
          <w:rStyle w:val="FootnoteReference"/>
        </w:rPr>
        <w:footnoteRef/>
      </w:r>
      <w:r>
        <w:rPr>
          <w:rtl/>
        </w:rPr>
        <w:t xml:space="preserve"> </w:t>
      </w:r>
      <w:r>
        <w:rPr>
          <w:rFonts w:cs="2  Lotus"/>
          <w:sz w:val="28"/>
          <w:szCs w:val="28"/>
          <w:u w:val="none"/>
        </w:rPr>
        <w:t>Valve</w:t>
      </w:r>
    </w:p>
  </w:footnote>
  <w:footnote w:id="2">
    <w:p w:rsidR="005E371B" w:rsidRDefault="005E371B" w:rsidP="005E371B">
      <w:pPr>
        <w:pStyle w:val="FootnoteText"/>
        <w:rPr>
          <w:sz w:val="24"/>
          <w:szCs w:val="24"/>
          <w:u w:val="none"/>
          <w:lang w:bidi="fa-IR"/>
        </w:rPr>
      </w:pPr>
      <w:r>
        <w:rPr>
          <w:rStyle w:val="FootnoteReference"/>
          <w:sz w:val="24"/>
          <w:szCs w:val="24"/>
          <w:u w:val="none"/>
        </w:rPr>
        <w:footnoteRef/>
      </w:r>
      <w:r>
        <w:rPr>
          <w:sz w:val="24"/>
          <w:szCs w:val="24"/>
          <w:u w:val="none"/>
          <w:rtl/>
        </w:rPr>
        <w:t xml:space="preserve"> </w:t>
      </w:r>
      <w:r>
        <w:rPr>
          <w:rFonts w:cs="2  Lotus"/>
          <w:sz w:val="24"/>
          <w:szCs w:val="24"/>
          <w:u w:val="none"/>
        </w:rPr>
        <w:t>push Bottom-</w:t>
      </w:r>
      <w:r>
        <w:rPr>
          <w:rFonts w:hint="cs"/>
          <w:sz w:val="24"/>
          <w:szCs w:val="24"/>
          <w:u w:val="none"/>
          <w:rtl/>
          <w:lang w:bidi="fa-IR"/>
        </w:rPr>
        <w:t xml:space="preserve">                </w:t>
      </w:r>
      <w:r>
        <w:rPr>
          <w:sz w:val="24"/>
          <w:szCs w:val="24"/>
          <w:u w:val="none"/>
          <w:lang w:bidi="fa-IR"/>
        </w:rPr>
        <w:t>3</w:t>
      </w:r>
      <w:r>
        <w:rPr>
          <w:rFonts w:hint="cs"/>
          <w:sz w:val="24"/>
          <w:szCs w:val="24"/>
          <w:u w:val="none"/>
          <w:rtl/>
          <w:lang w:bidi="fa-IR"/>
        </w:rPr>
        <w:t>-</w:t>
      </w:r>
      <w:r>
        <w:rPr>
          <w:rFonts w:cs="2  Lotus"/>
          <w:sz w:val="24"/>
          <w:szCs w:val="24"/>
          <w:u w:val="none"/>
        </w:rPr>
        <w:t xml:space="preserve"> Regulator</w:t>
      </w:r>
      <w:r>
        <w:rPr>
          <w:rFonts w:hint="cs"/>
          <w:sz w:val="24"/>
          <w:szCs w:val="24"/>
          <w:u w:val="none"/>
          <w:rtl/>
          <w:lang w:bidi="fa-IR"/>
        </w:rPr>
        <w:t xml:space="preserve">              </w:t>
      </w:r>
      <w:r>
        <w:rPr>
          <w:rFonts w:cs="2  Lotus"/>
          <w:sz w:val="28"/>
          <w:szCs w:val="28"/>
          <w:u w:val="none"/>
        </w:rPr>
        <w:t xml:space="preserve">  Dress-rand</w:t>
      </w:r>
      <w:r>
        <w:rPr>
          <w:sz w:val="24"/>
          <w:szCs w:val="24"/>
          <w:u w:val="none"/>
          <w:lang w:bidi="fa-IR"/>
        </w:rPr>
        <w:t>-5</w:t>
      </w:r>
    </w:p>
  </w:footnote>
  <w:footnote w:id="3">
    <w:p w:rsidR="005E371B" w:rsidRDefault="005E371B" w:rsidP="005E371B">
      <w:pPr>
        <w:pStyle w:val="FootnoteText"/>
        <w:rPr>
          <w:sz w:val="24"/>
          <w:szCs w:val="24"/>
          <w:u w:val="none"/>
          <w:rtl/>
          <w:lang w:bidi="fa-IR"/>
        </w:rPr>
      </w:pPr>
      <w:r>
        <w:rPr>
          <w:rStyle w:val="FootnoteReference"/>
          <w:sz w:val="24"/>
          <w:szCs w:val="24"/>
          <w:u w:val="none"/>
        </w:rPr>
        <w:footnoteRef/>
      </w:r>
      <w:r>
        <w:rPr>
          <w:rFonts w:hint="cs"/>
          <w:sz w:val="24"/>
          <w:szCs w:val="24"/>
          <w:u w:val="none"/>
          <w:rtl/>
          <w:lang w:bidi="fa-IR"/>
        </w:rPr>
        <w:t xml:space="preserve">- </w:t>
      </w:r>
      <w:r>
        <w:rPr>
          <w:rFonts w:cs="2  Lotus"/>
          <w:sz w:val="24"/>
          <w:szCs w:val="24"/>
          <w:u w:val="none"/>
        </w:rPr>
        <w:t>power</w:t>
      </w:r>
      <w:r>
        <w:rPr>
          <w:rFonts w:hint="cs"/>
          <w:sz w:val="24"/>
          <w:szCs w:val="24"/>
          <w:u w:val="none"/>
          <w:rtl/>
          <w:lang w:bidi="fa-IR"/>
        </w:rPr>
        <w:t xml:space="preserve">                           </w:t>
      </w:r>
      <w:r>
        <w:rPr>
          <w:sz w:val="24"/>
          <w:szCs w:val="24"/>
          <w:u w:val="none"/>
          <w:lang w:bidi="fa-IR"/>
        </w:rPr>
        <w:t>4</w:t>
      </w:r>
      <w:r>
        <w:rPr>
          <w:rFonts w:hint="cs"/>
          <w:sz w:val="24"/>
          <w:szCs w:val="24"/>
          <w:u w:val="none"/>
          <w:rtl/>
          <w:lang w:bidi="fa-IR"/>
        </w:rPr>
        <w:t>-</w:t>
      </w:r>
      <w:r>
        <w:rPr>
          <w:rFonts w:cs="2  Lotus"/>
          <w:sz w:val="24"/>
          <w:szCs w:val="24"/>
          <w:u w:val="none"/>
        </w:rPr>
        <w:t xml:space="preserve"> Orifice plates</w:t>
      </w:r>
    </w:p>
  </w:footnote>
  <w:footnote w:id="4">
    <w:p w:rsidR="005E371B" w:rsidRDefault="005E371B" w:rsidP="005E371B">
      <w:pPr>
        <w:rPr>
          <w:sz w:val="48"/>
          <w:szCs w:val="48"/>
          <w:u w:val="words"/>
          <w:lang w:bidi="ar-SA"/>
        </w:rPr>
      </w:pPr>
    </w:p>
    <w:p w:rsidR="005E371B" w:rsidRDefault="005E371B" w:rsidP="005E371B">
      <w:pPr>
        <w:pStyle w:val="FootnoteText"/>
        <w:rPr>
          <w:lang w:bidi="fa-IR"/>
        </w:rPr>
      </w:pPr>
    </w:p>
  </w:footnote>
  <w:footnote w:id="5">
    <w:p w:rsidR="005E371B" w:rsidRDefault="005E371B" w:rsidP="005E371B">
      <w:pPr>
        <w:rPr>
          <w:lang w:bidi="ar-SA"/>
        </w:rPr>
      </w:pPr>
    </w:p>
    <w:p w:rsidR="005E371B" w:rsidRDefault="005E371B" w:rsidP="005E371B">
      <w:pPr>
        <w:pStyle w:val="FootnoteText"/>
        <w:rPr>
          <w:lang w:bidi="fa-IR"/>
        </w:rPr>
      </w:pPr>
    </w:p>
  </w:footnote>
  <w:footnote w:id="6">
    <w:p w:rsidR="005E371B" w:rsidRDefault="005E371B" w:rsidP="005E371B">
      <w:pPr>
        <w:rPr>
          <w:rtl/>
          <w:lang w:bidi="ar-SA"/>
        </w:rPr>
      </w:pPr>
    </w:p>
    <w:p w:rsidR="005E371B" w:rsidRDefault="005E371B" w:rsidP="005E371B">
      <w:pPr>
        <w:pStyle w:val="FootnoteText"/>
        <w:rPr>
          <w:lang w:bidi="fa-IR"/>
        </w:rPr>
      </w:pPr>
    </w:p>
  </w:footnote>
  <w:footnote w:id="7">
    <w:p w:rsidR="005E371B" w:rsidRDefault="005E371B" w:rsidP="005E371B">
      <w:pPr>
        <w:pStyle w:val="FootnoteText"/>
        <w:rPr>
          <w:rtl/>
          <w:lang w:bidi="fa-IR"/>
        </w:rPr>
      </w:pPr>
      <w:r>
        <w:rPr>
          <w:rStyle w:val="FootnoteReference"/>
        </w:rPr>
        <w:footnoteRef/>
      </w:r>
      <w:r>
        <w:rPr>
          <w:rtl/>
        </w:rPr>
        <w:t xml:space="preserve"> </w:t>
      </w:r>
      <w:r>
        <w:rPr>
          <w:rFonts w:cs="2  Lotus"/>
          <w:sz w:val="24"/>
          <w:szCs w:val="24"/>
          <w:u w:val="none"/>
        </w:rPr>
        <w:t>oute line check valves</w:t>
      </w:r>
      <w:r>
        <w:rPr>
          <w:rFonts w:hint="cs"/>
          <w:rtl/>
          <w:lang w:bidi="fa-IR"/>
        </w:rPr>
        <w:t xml:space="preserve">                             </w:t>
      </w:r>
      <w:r>
        <w:rPr>
          <w:lang w:bidi="fa-IR"/>
        </w:rPr>
        <w:t>2</w:t>
      </w:r>
      <w:r>
        <w:rPr>
          <w:rtl/>
        </w:rPr>
        <w:t xml:space="preserve"> </w:t>
      </w:r>
      <w:r>
        <w:rPr>
          <w:rFonts w:cs="2  Lotus"/>
          <w:sz w:val="24"/>
          <w:szCs w:val="24"/>
          <w:u w:val="none"/>
        </w:rPr>
        <w:t>Lalle</w:t>
      </w:r>
      <w:r>
        <w:rPr>
          <w:rtl/>
          <w:lang w:bidi="fa-IR"/>
        </w:rPr>
        <w:t xml:space="preserve"> </w:t>
      </w:r>
    </w:p>
  </w:footnote>
  <w:footnote w:id="8">
    <w:p w:rsidR="005E371B" w:rsidRDefault="005E371B" w:rsidP="005E371B">
      <w:pPr>
        <w:rPr>
          <w:lang w:bidi="ar-SA"/>
        </w:rPr>
      </w:pPr>
    </w:p>
    <w:p w:rsidR="005E371B" w:rsidRDefault="005E371B" w:rsidP="005E371B">
      <w:pPr>
        <w:pStyle w:val="FootnoteText"/>
        <w:rPr>
          <w:lang w:bidi="fa-IR"/>
        </w:rPr>
      </w:pPr>
    </w:p>
  </w:footnote>
  <w:footnote w:id="9">
    <w:p w:rsidR="005E371B" w:rsidRDefault="005E371B" w:rsidP="005E371B">
      <w:pPr>
        <w:pStyle w:val="FootnoteText"/>
        <w:rPr>
          <w:rtl/>
          <w:lang w:bidi="fa-IR"/>
        </w:rPr>
      </w:pPr>
      <w:r>
        <w:rPr>
          <w:rStyle w:val="FootnoteReference"/>
        </w:rPr>
        <w:footnoteRef/>
      </w:r>
      <w:r>
        <w:rPr>
          <w:rtl/>
        </w:rPr>
        <w:t xml:space="preserve"> </w:t>
      </w:r>
      <w:r>
        <w:rPr>
          <w:rFonts w:cs="2  Lotus"/>
          <w:sz w:val="24"/>
          <w:szCs w:val="24"/>
          <w:u w:val="none"/>
        </w:rPr>
        <w:t>Seal</w:t>
      </w:r>
      <w:r>
        <w:rPr>
          <w:rFonts w:hint="cs"/>
          <w:rtl/>
          <w:lang w:bidi="fa-IR"/>
        </w:rPr>
        <w:t xml:space="preserve">                                                              </w:t>
      </w:r>
      <w:r>
        <w:t xml:space="preserve">4 </w:t>
      </w:r>
      <w:r>
        <w:rPr>
          <w:rtl/>
        </w:rPr>
        <w:t xml:space="preserve"> </w:t>
      </w:r>
      <w:r>
        <w:rPr>
          <w:rFonts w:cs="2  Lotus"/>
          <w:sz w:val="28"/>
          <w:szCs w:val="28"/>
          <w:u w:val="none"/>
        </w:rPr>
        <w:t xml:space="preserve"> Dress-rand</w:t>
      </w:r>
    </w:p>
  </w:footnote>
  <w:footnote w:id="10">
    <w:p w:rsidR="005E371B" w:rsidRDefault="005E371B" w:rsidP="005E371B">
      <w:pPr>
        <w:rPr>
          <w:rtl/>
          <w:lang w:bidi="ar-SA"/>
        </w:rPr>
      </w:pPr>
    </w:p>
    <w:p w:rsidR="005E371B" w:rsidRDefault="005E371B" w:rsidP="005E371B">
      <w:pPr>
        <w:pStyle w:val="FootnoteText"/>
        <w:rPr>
          <w:lang w:bidi="fa-IR"/>
        </w:rPr>
      </w:pPr>
    </w:p>
  </w:footnote>
  <w:footnote w:id="11">
    <w:p w:rsidR="005E371B" w:rsidRDefault="005E371B" w:rsidP="005E371B">
      <w:pPr>
        <w:pStyle w:val="FootnoteText"/>
        <w:spacing w:line="216" w:lineRule="auto"/>
        <w:rPr>
          <w:rtl/>
          <w:lang w:bidi="fa-IR"/>
        </w:rPr>
      </w:pPr>
      <w:r>
        <w:rPr>
          <w:rStyle w:val="FootnoteReference"/>
        </w:rPr>
        <w:footnoteRef/>
      </w:r>
      <w:r>
        <w:rPr>
          <w:rtl/>
        </w:rPr>
        <w:t xml:space="preserve"> </w:t>
      </w:r>
      <w:r>
        <w:rPr>
          <w:rFonts w:cs="2  Lotus"/>
          <w:sz w:val="24"/>
          <w:szCs w:val="24"/>
          <w:u w:val="none"/>
        </w:rPr>
        <w:t>Tempreture control value</w:t>
      </w:r>
      <w:r>
        <w:rPr>
          <w:rFonts w:hint="cs"/>
          <w:rtl/>
          <w:lang w:bidi="fa-IR"/>
        </w:rPr>
        <w:t xml:space="preserve">                    </w:t>
      </w:r>
      <w:r>
        <w:rPr>
          <w:rStyle w:val="FootnoteReference"/>
        </w:rPr>
        <w:t>2</w:t>
      </w:r>
      <w:r>
        <w:rPr>
          <w:rtl/>
        </w:rPr>
        <w:t xml:space="preserve"> </w:t>
      </w:r>
      <w:r>
        <w:rPr>
          <w:rFonts w:cs="2  Lotus"/>
          <w:sz w:val="24"/>
          <w:szCs w:val="24"/>
          <w:u w:val="none"/>
        </w:rPr>
        <w:t>Low Level Alarm</w:t>
      </w:r>
    </w:p>
  </w:footnote>
  <w:footnote w:id="12">
    <w:p w:rsidR="005E371B" w:rsidRDefault="005E371B" w:rsidP="005E371B">
      <w:pPr>
        <w:rPr>
          <w:rtl/>
          <w:lang w:bidi="ar-SA"/>
        </w:rPr>
      </w:pPr>
    </w:p>
    <w:p w:rsidR="005E371B" w:rsidRDefault="005E371B" w:rsidP="005E371B">
      <w:pPr>
        <w:pStyle w:val="FootnoteText"/>
        <w:spacing w:line="216" w:lineRule="auto"/>
        <w:rPr>
          <w:lang w:bidi="fa-IR"/>
        </w:rPr>
      </w:pPr>
    </w:p>
  </w:footnote>
  <w:footnote w:id="13">
    <w:p w:rsidR="005E371B" w:rsidRDefault="005E371B" w:rsidP="005E371B">
      <w:pPr>
        <w:pStyle w:val="FootnoteText"/>
        <w:spacing w:line="216" w:lineRule="auto"/>
        <w:rPr>
          <w:rtl/>
          <w:lang w:bidi="fa-IR"/>
        </w:rPr>
      </w:pPr>
      <w:r>
        <w:rPr>
          <w:rStyle w:val="FootnoteReference"/>
        </w:rPr>
        <w:footnoteRef/>
      </w:r>
      <w:r>
        <w:rPr>
          <w:rtl/>
        </w:rPr>
        <w:t xml:space="preserve"> </w:t>
      </w:r>
      <w:r>
        <w:rPr>
          <w:rFonts w:cs="2  Lotus"/>
          <w:sz w:val="24"/>
          <w:szCs w:val="24"/>
          <w:u w:val="none"/>
        </w:rPr>
        <w:t>Emeryency stop</w:t>
      </w:r>
      <w:r>
        <w:rPr>
          <w:rFonts w:hint="cs"/>
          <w:rtl/>
          <w:lang w:bidi="fa-IR"/>
        </w:rPr>
        <w:t xml:space="preserve">                         </w:t>
      </w:r>
      <w:r>
        <w:rPr>
          <w:rStyle w:val="FootnoteReference"/>
        </w:rPr>
        <w:t>4</w:t>
      </w:r>
      <w:r>
        <w:rPr>
          <w:rtl/>
        </w:rPr>
        <w:t xml:space="preserve"> </w:t>
      </w:r>
      <w:r>
        <w:rPr>
          <w:rFonts w:cs="2  Lotus"/>
          <w:sz w:val="24"/>
          <w:szCs w:val="24"/>
          <w:u w:val="none"/>
        </w:rPr>
        <w:t>Fan seperutors</w:t>
      </w:r>
      <w:r>
        <w:rPr>
          <w:rFonts w:hint="cs"/>
          <w:rtl/>
          <w:lang w:bidi="fa-IR"/>
        </w:rPr>
        <w:t xml:space="preserve">   </w:t>
      </w:r>
      <w:r>
        <w:rPr>
          <w:rStyle w:val="FootnoteReference"/>
        </w:rPr>
        <w:t xml:space="preserve">5                    </w:t>
      </w:r>
      <w:r>
        <w:rPr>
          <w:rtl/>
        </w:rPr>
        <w:t xml:space="preserve"> </w:t>
      </w:r>
      <w:r>
        <w:rPr>
          <w:rFonts w:cs="2  Lotus"/>
          <w:sz w:val="28"/>
          <w:szCs w:val="28"/>
          <w:u w:val="none"/>
        </w:rPr>
        <w:t>seal system</w:t>
      </w:r>
    </w:p>
    <w:p w:rsidR="005E371B" w:rsidRDefault="005E371B" w:rsidP="005E371B">
      <w:pPr>
        <w:pStyle w:val="FootnoteText"/>
        <w:spacing w:line="216" w:lineRule="auto"/>
        <w:rPr>
          <w:rtl/>
          <w:lang w:bidi="fa-IR"/>
        </w:rPr>
      </w:pPr>
      <w:r>
        <w:rPr>
          <w:rFonts w:hint="cs"/>
          <w:rtl/>
          <w:lang w:bidi="fa-IR"/>
        </w:rPr>
        <w:t xml:space="preserve">      </w:t>
      </w:r>
    </w:p>
  </w:footnote>
  <w:footnote w:id="14">
    <w:p w:rsidR="005E371B" w:rsidRDefault="005E371B" w:rsidP="005E371B">
      <w:pPr>
        <w:rPr>
          <w:rtl/>
          <w:lang w:bidi="ar-SA"/>
        </w:rPr>
      </w:pPr>
    </w:p>
    <w:p w:rsidR="005E371B" w:rsidRDefault="005E371B" w:rsidP="005E371B">
      <w:pPr>
        <w:pStyle w:val="FootnoteText"/>
        <w:spacing w:line="216" w:lineRule="auto"/>
        <w:rPr>
          <w:lang w:bidi="fa-IR"/>
        </w:rPr>
      </w:pPr>
    </w:p>
  </w:footnote>
  <w:footnote w:id="15">
    <w:p w:rsidR="005E371B" w:rsidRDefault="005E371B" w:rsidP="005E371B">
      <w:pPr>
        <w:rPr>
          <w:rtl/>
          <w:lang w:bidi="ar-SA"/>
        </w:rPr>
      </w:pPr>
    </w:p>
    <w:p w:rsidR="005E371B" w:rsidRDefault="005E371B" w:rsidP="005E371B">
      <w:pPr>
        <w:pStyle w:val="FootnoteText"/>
        <w:spacing w:line="216" w:lineRule="auto"/>
        <w:rPr>
          <w:lang w:bidi="fa-IR"/>
        </w:rPr>
      </w:pPr>
    </w:p>
  </w:footnote>
  <w:footnote w:id="16">
    <w:p w:rsidR="005E371B" w:rsidRDefault="005E371B" w:rsidP="005E371B">
      <w:pPr>
        <w:pStyle w:val="FootnoteText"/>
        <w:spacing w:line="216" w:lineRule="auto"/>
        <w:rPr>
          <w:rtl/>
          <w:lang w:bidi="fa-IR"/>
        </w:rPr>
      </w:pPr>
      <w:r>
        <w:rPr>
          <w:rStyle w:val="FootnoteReference"/>
        </w:rPr>
        <w:footnoteRef/>
      </w:r>
      <w:r>
        <w:rPr>
          <w:rtl/>
        </w:rPr>
        <w:t xml:space="preserve"> </w:t>
      </w:r>
      <w:r>
        <w:rPr>
          <w:rFonts w:cs="2  Lotus"/>
          <w:sz w:val="24"/>
          <w:szCs w:val="24"/>
          <w:u w:val="none"/>
        </w:rPr>
        <w:t>Over head tank</w:t>
      </w:r>
      <w:r>
        <w:rPr>
          <w:rFonts w:hint="cs"/>
          <w:rtl/>
          <w:lang w:bidi="fa-IR"/>
        </w:rPr>
        <w:t xml:space="preserve">       </w:t>
      </w:r>
    </w:p>
    <w:p w:rsidR="005E371B" w:rsidRDefault="005E371B" w:rsidP="005E371B">
      <w:pPr>
        <w:pStyle w:val="FootnoteText"/>
        <w:spacing w:line="216" w:lineRule="auto"/>
        <w:rPr>
          <w:rtl/>
          <w:lang w:bidi="fa-IR"/>
        </w:rPr>
      </w:pPr>
      <w:r>
        <w:rPr>
          <w:rStyle w:val="FootnoteReference"/>
        </w:rPr>
        <w:t>2</w:t>
      </w:r>
      <w:r>
        <w:rPr>
          <w:rtl/>
        </w:rPr>
        <w:t xml:space="preserve"> </w:t>
      </w:r>
      <w:r>
        <w:rPr>
          <w:rFonts w:cs="2  Lotus"/>
          <w:sz w:val="24"/>
          <w:szCs w:val="24"/>
          <w:u w:val="none"/>
        </w:rPr>
        <w:t>shut down</w:t>
      </w:r>
      <w:r>
        <w:rPr>
          <w:rFonts w:hint="cs"/>
          <w:rtl/>
          <w:lang w:bidi="fa-IR"/>
        </w:rPr>
        <w:t xml:space="preserve">               </w:t>
      </w:r>
      <w:r>
        <w:rPr>
          <w:rStyle w:val="FootnoteReference"/>
        </w:rPr>
        <w:t>3</w:t>
      </w:r>
      <w:r>
        <w:rPr>
          <w:rtl/>
        </w:rPr>
        <w:t xml:space="preserve"> </w:t>
      </w:r>
      <w:r>
        <w:rPr>
          <w:rFonts w:cs="2  Lotus"/>
          <w:sz w:val="24"/>
          <w:szCs w:val="24"/>
          <w:u w:val="none"/>
        </w:rPr>
        <w:t>current to pressure</w:t>
      </w:r>
    </w:p>
    <w:p w:rsidR="005E371B" w:rsidRDefault="005E371B" w:rsidP="005E371B">
      <w:pPr>
        <w:pStyle w:val="FootnoteText"/>
        <w:spacing w:line="216" w:lineRule="auto"/>
        <w:rPr>
          <w:rtl/>
          <w:lang w:bidi="fa-IR"/>
        </w:rPr>
      </w:pPr>
    </w:p>
  </w:footnote>
  <w:footnote w:id="17">
    <w:p w:rsidR="005E371B" w:rsidRDefault="005E371B" w:rsidP="005E371B">
      <w:pPr>
        <w:rPr>
          <w:lang w:bidi="ar-SA"/>
        </w:rPr>
      </w:pPr>
    </w:p>
    <w:p w:rsidR="005E371B" w:rsidRDefault="005E371B" w:rsidP="005E371B">
      <w:pPr>
        <w:pStyle w:val="FootnoteText"/>
        <w:spacing w:line="216" w:lineRule="auto"/>
        <w:rPr>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371B"/>
    <w:rsid w:val="00151E42"/>
    <w:rsid w:val="002F48AE"/>
    <w:rsid w:val="005E371B"/>
    <w:rsid w:val="00921D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E9A8"/>
  <w15:docId w15:val="{46170F05-4168-4678-80D2-FAC30CBC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5E371B"/>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5E371B"/>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5E371B"/>
    <w:pPr>
      <w:spacing w:after="0" w:line="240" w:lineRule="auto"/>
    </w:pPr>
    <w:rPr>
      <w:rFonts w:ascii="Times New Roman" w:eastAsia="Times New Roman" w:hAnsi="Times New Roman" w:cs="Times New Roman"/>
      <w:emboss/>
      <w:sz w:val="20"/>
      <w:szCs w:val="20"/>
      <w:u w:val="words"/>
      <w:lang w:bidi="ar-SA"/>
    </w:rPr>
  </w:style>
  <w:style w:type="character" w:customStyle="1" w:styleId="FootnoteTextChar">
    <w:name w:val="Footnote Text Char"/>
    <w:basedOn w:val="DefaultParagraphFont"/>
    <w:link w:val="FootnoteText"/>
    <w:semiHidden/>
    <w:rsid w:val="005E371B"/>
    <w:rPr>
      <w:rFonts w:ascii="Times New Roman" w:eastAsia="Times New Roman" w:hAnsi="Times New Roman" w:cs="Times New Roman"/>
      <w:emboss/>
      <w:sz w:val="20"/>
      <w:szCs w:val="20"/>
      <w:u w:val="words"/>
      <w:lang w:bidi="ar-SA"/>
    </w:rPr>
  </w:style>
  <w:style w:type="character" w:styleId="FootnoteReference">
    <w:name w:val="footnote reference"/>
    <w:basedOn w:val="DefaultParagraphFont"/>
    <w:semiHidden/>
    <w:unhideWhenUsed/>
    <w:rsid w:val="005E371B"/>
    <w:rPr>
      <w:vertAlign w:val="superscript"/>
    </w:rPr>
  </w:style>
  <w:style w:type="paragraph" w:styleId="BalloonText">
    <w:name w:val="Balloon Text"/>
    <w:basedOn w:val="Normal"/>
    <w:link w:val="BalloonTextChar"/>
    <w:uiPriority w:val="99"/>
    <w:semiHidden/>
    <w:unhideWhenUsed/>
    <w:rsid w:val="005E3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2015-10-28T16:31:00Z</dcterms:created>
  <dcterms:modified xsi:type="dcterms:W3CDTF">2016-10-13T09:48:00Z</dcterms:modified>
</cp:coreProperties>
</file>